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32BE8" w14:textId="77777777" w:rsidR="000138FB" w:rsidRPr="001E2D0B" w:rsidRDefault="000138FB" w:rsidP="000138FB">
      <w:pPr>
        <w:spacing w:after="0" w:line="240" w:lineRule="auto"/>
        <w:rPr>
          <w:rFonts w:ascii="AU Passata" w:eastAsia="Times New Roman" w:hAnsi="AU Passata" w:cs="Times New Roman"/>
          <w:b/>
          <w:color w:val="003366"/>
          <w:sz w:val="28"/>
          <w:szCs w:val="28"/>
          <w:lang w:eastAsia="da-DK"/>
        </w:rPr>
      </w:pPr>
      <w:r w:rsidRPr="001E2D0B">
        <w:rPr>
          <w:rFonts w:ascii="AU Passata" w:eastAsia="Times New Roman" w:hAnsi="AU Passata" w:cs="Times New Roman"/>
          <w:b/>
          <w:color w:val="003366"/>
          <w:sz w:val="28"/>
          <w:szCs w:val="28"/>
          <w:lang w:eastAsia="da-DK"/>
        </w:rPr>
        <w:t>Ansøgning om [uddannelsesinitiativets navn]</w:t>
      </w:r>
    </w:p>
    <w:p w14:paraId="67E813E8" w14:textId="77777777" w:rsidR="000138FB" w:rsidRDefault="000138FB" w:rsidP="000138FB">
      <w:pPr>
        <w:spacing w:after="0" w:line="240" w:lineRule="auto"/>
        <w:rPr>
          <w:rFonts w:ascii="AU Passata" w:eastAsia="Times New Roman" w:hAnsi="AU Passata" w:cs="Times New Roman"/>
          <w:b/>
          <w:color w:val="003366"/>
          <w:sz w:val="28"/>
          <w:szCs w:val="28"/>
          <w:lang w:eastAsia="da-DK"/>
        </w:rPr>
      </w:pPr>
    </w:p>
    <w:p w14:paraId="4D50A710" w14:textId="77777777" w:rsidR="000138FB" w:rsidRPr="008207C0" w:rsidRDefault="000138FB" w:rsidP="000138FB">
      <w:pPr>
        <w:spacing w:after="0" w:line="240" w:lineRule="auto"/>
        <w:rPr>
          <w:rFonts w:ascii="AU Passata" w:hAnsi="AU Passata"/>
          <w:b/>
        </w:rPr>
      </w:pPr>
      <w:r w:rsidRPr="008207C0">
        <w:rPr>
          <w:rFonts w:ascii="AU Passata" w:hAnsi="AU Passata"/>
          <w:b/>
        </w:rPr>
        <w:t>Ansøger</w:t>
      </w:r>
    </w:p>
    <w:tbl>
      <w:tblPr>
        <w:tblStyle w:val="Tabel-Gitter"/>
        <w:tblW w:w="0" w:type="auto"/>
        <w:tblLook w:val="04A0" w:firstRow="1" w:lastRow="0" w:firstColumn="1" w:lastColumn="0" w:noHBand="0" w:noVBand="1"/>
      </w:tblPr>
      <w:tblGrid>
        <w:gridCol w:w="2716"/>
        <w:gridCol w:w="6912"/>
      </w:tblGrid>
      <w:tr w:rsidR="000138FB" w:rsidRPr="008207C0" w14:paraId="4356F90F" w14:textId="77777777" w:rsidTr="00155850">
        <w:tc>
          <w:tcPr>
            <w:tcW w:w="2726" w:type="dxa"/>
            <w:shd w:val="clear" w:color="auto" w:fill="D9D9D9" w:themeFill="background1" w:themeFillShade="D9"/>
          </w:tcPr>
          <w:p w14:paraId="2A25ED5A" w14:textId="77777777" w:rsidR="000138FB" w:rsidRPr="00653180" w:rsidRDefault="000138FB" w:rsidP="00155850">
            <w:pPr>
              <w:rPr>
                <w:rFonts w:ascii="AU Passata" w:hAnsi="AU Passata"/>
                <w:sz w:val="22"/>
                <w:szCs w:val="22"/>
              </w:rPr>
            </w:pPr>
            <w:r w:rsidRPr="00653180">
              <w:rPr>
                <w:rFonts w:ascii="AU Passata" w:hAnsi="AU Passata"/>
                <w:sz w:val="22"/>
                <w:szCs w:val="22"/>
              </w:rPr>
              <w:t>Fakultet</w:t>
            </w:r>
          </w:p>
        </w:tc>
        <w:tc>
          <w:tcPr>
            <w:tcW w:w="7119" w:type="dxa"/>
          </w:tcPr>
          <w:p w14:paraId="0C0F55B0" w14:textId="77777777" w:rsidR="000138FB" w:rsidRPr="00653180" w:rsidRDefault="000138FB" w:rsidP="00155850">
            <w:pPr>
              <w:rPr>
                <w:rFonts w:ascii="AU Passata" w:hAnsi="AU Passata"/>
                <w:sz w:val="22"/>
                <w:szCs w:val="22"/>
              </w:rPr>
            </w:pPr>
          </w:p>
        </w:tc>
      </w:tr>
      <w:tr w:rsidR="000138FB" w:rsidRPr="008207C0" w14:paraId="4DAC3E51" w14:textId="77777777" w:rsidTr="00155850">
        <w:tc>
          <w:tcPr>
            <w:tcW w:w="2726" w:type="dxa"/>
            <w:tcBorders>
              <w:bottom w:val="single" w:sz="4" w:space="0" w:color="auto"/>
            </w:tcBorders>
            <w:shd w:val="clear" w:color="auto" w:fill="D9D9D9" w:themeFill="background1" w:themeFillShade="D9"/>
          </w:tcPr>
          <w:p w14:paraId="7A9D9028" w14:textId="77777777" w:rsidR="000138FB" w:rsidRPr="00653180" w:rsidRDefault="000138FB" w:rsidP="00155850">
            <w:pPr>
              <w:rPr>
                <w:rFonts w:ascii="AU Passata" w:hAnsi="AU Passata"/>
                <w:sz w:val="22"/>
                <w:szCs w:val="22"/>
              </w:rPr>
            </w:pPr>
            <w:r w:rsidRPr="00653180">
              <w:rPr>
                <w:rFonts w:ascii="AU Passata" w:hAnsi="AU Passata"/>
                <w:sz w:val="22"/>
                <w:szCs w:val="22"/>
              </w:rPr>
              <w:t>Studienævn/Institutter</w:t>
            </w:r>
          </w:p>
        </w:tc>
        <w:tc>
          <w:tcPr>
            <w:tcW w:w="7119" w:type="dxa"/>
            <w:tcBorders>
              <w:bottom w:val="single" w:sz="4" w:space="0" w:color="auto"/>
            </w:tcBorders>
          </w:tcPr>
          <w:p w14:paraId="09B05B53" w14:textId="77777777" w:rsidR="000138FB" w:rsidRPr="00653180" w:rsidRDefault="000138FB" w:rsidP="00155850">
            <w:pPr>
              <w:rPr>
                <w:rFonts w:ascii="AU Passata" w:hAnsi="AU Passata"/>
                <w:sz w:val="22"/>
                <w:szCs w:val="22"/>
              </w:rPr>
            </w:pPr>
          </w:p>
        </w:tc>
      </w:tr>
      <w:tr w:rsidR="000138FB" w:rsidRPr="008207C0" w14:paraId="2B4BE061" w14:textId="77777777" w:rsidTr="00155850">
        <w:tc>
          <w:tcPr>
            <w:tcW w:w="2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F87FC" w14:textId="77777777" w:rsidR="000138FB" w:rsidRPr="00653180" w:rsidRDefault="000138FB" w:rsidP="00155850">
            <w:pPr>
              <w:rPr>
                <w:rFonts w:ascii="AU Passata" w:hAnsi="AU Passata"/>
                <w:sz w:val="22"/>
                <w:szCs w:val="22"/>
              </w:rPr>
            </w:pPr>
            <w:r w:rsidRPr="00653180">
              <w:rPr>
                <w:rFonts w:ascii="AU Passata" w:hAnsi="AU Passata"/>
                <w:sz w:val="22"/>
                <w:szCs w:val="22"/>
              </w:rPr>
              <w:t>Campus</w:t>
            </w:r>
          </w:p>
        </w:tc>
        <w:tc>
          <w:tcPr>
            <w:tcW w:w="7119" w:type="dxa"/>
            <w:tcBorders>
              <w:top w:val="single" w:sz="4" w:space="0" w:color="auto"/>
              <w:left w:val="single" w:sz="4" w:space="0" w:color="auto"/>
              <w:bottom w:val="single" w:sz="4" w:space="0" w:color="auto"/>
              <w:right w:val="single" w:sz="4" w:space="0" w:color="auto"/>
            </w:tcBorders>
          </w:tcPr>
          <w:p w14:paraId="1170B13B" w14:textId="77777777" w:rsidR="000138FB" w:rsidRPr="00653180" w:rsidRDefault="000138FB" w:rsidP="00155850">
            <w:pPr>
              <w:rPr>
                <w:rFonts w:ascii="AU Passata" w:hAnsi="AU Passata"/>
                <w:sz w:val="22"/>
                <w:szCs w:val="22"/>
              </w:rPr>
            </w:pPr>
          </w:p>
        </w:tc>
      </w:tr>
    </w:tbl>
    <w:p w14:paraId="18EBA8B5" w14:textId="77777777" w:rsidR="000D300C" w:rsidRPr="001E2D0B" w:rsidRDefault="000D300C" w:rsidP="000138FB">
      <w:pPr>
        <w:rPr>
          <w:rFonts w:ascii="AU Passata" w:hAnsi="AU Passata"/>
        </w:rPr>
      </w:pPr>
    </w:p>
    <w:sdt>
      <w:sdtPr>
        <w:rPr>
          <w:rFonts w:ascii="AU Passata" w:eastAsiaTheme="minorHAnsi" w:hAnsi="AU Passata" w:cstheme="minorBidi"/>
          <w:color w:val="auto"/>
          <w:sz w:val="22"/>
          <w:szCs w:val="22"/>
          <w:lang w:eastAsia="en-US"/>
        </w:rPr>
        <w:id w:val="171685687"/>
        <w:docPartObj>
          <w:docPartGallery w:val="Table of Contents"/>
          <w:docPartUnique/>
        </w:docPartObj>
      </w:sdtPr>
      <w:sdtEndPr>
        <w:rPr>
          <w:b/>
          <w:bCs/>
        </w:rPr>
      </w:sdtEndPr>
      <w:sdtContent>
        <w:p w14:paraId="23B3D576" w14:textId="77777777" w:rsidR="000138FB" w:rsidRPr="008207C0" w:rsidRDefault="000138FB" w:rsidP="000138FB">
          <w:pPr>
            <w:pStyle w:val="Overskrift"/>
            <w:rPr>
              <w:rFonts w:ascii="AU Passata" w:hAnsi="AU Passata"/>
            </w:rPr>
          </w:pPr>
          <w:r w:rsidRPr="008207C0">
            <w:rPr>
              <w:rFonts w:ascii="AU Passata" w:hAnsi="AU Passata"/>
            </w:rPr>
            <w:t>Indhold</w:t>
          </w:r>
        </w:p>
        <w:p w14:paraId="4510E210" w14:textId="5C3B40A4" w:rsidR="002645D8" w:rsidRDefault="000138FB">
          <w:pPr>
            <w:pStyle w:val="Indholdsfortegnelse1"/>
            <w:tabs>
              <w:tab w:val="right" w:leader="dot" w:pos="9628"/>
            </w:tabs>
            <w:rPr>
              <w:rFonts w:eastAsiaTheme="minorEastAsia"/>
              <w:noProof/>
              <w:lang w:eastAsia="da-DK"/>
            </w:rPr>
          </w:pPr>
          <w:r w:rsidRPr="008207C0">
            <w:rPr>
              <w:rFonts w:ascii="AU Passata" w:hAnsi="AU Passata"/>
            </w:rPr>
            <w:fldChar w:fldCharType="begin"/>
          </w:r>
          <w:r w:rsidRPr="008207C0">
            <w:rPr>
              <w:rFonts w:ascii="AU Passata" w:hAnsi="AU Passata"/>
            </w:rPr>
            <w:instrText xml:space="preserve"> TOC \o "1-3" \h \z \u </w:instrText>
          </w:r>
          <w:r w:rsidRPr="008207C0">
            <w:rPr>
              <w:rFonts w:ascii="AU Passata" w:hAnsi="AU Passata"/>
            </w:rPr>
            <w:fldChar w:fldCharType="separate"/>
          </w:r>
          <w:hyperlink w:anchor="_Toc497730133" w:history="1">
            <w:r w:rsidR="002645D8" w:rsidRPr="0079597B">
              <w:rPr>
                <w:rStyle w:val="Hyperlink"/>
                <w:rFonts w:ascii="AU Passata" w:hAnsi="AU Passata"/>
                <w:noProof/>
              </w:rPr>
              <w:t xml:space="preserve">Interne oplysninger til Universitetsledelsen og </w:t>
            </w:r>
            <w:r w:rsidR="007742B4">
              <w:rPr>
                <w:rStyle w:val="Hyperlink"/>
                <w:rFonts w:ascii="AU Passata" w:hAnsi="AU Passata"/>
                <w:noProof/>
              </w:rPr>
              <w:t>Uddannelsesudvalget</w:t>
            </w:r>
            <w:r w:rsidR="002645D8">
              <w:rPr>
                <w:noProof/>
                <w:webHidden/>
              </w:rPr>
              <w:tab/>
            </w:r>
            <w:r w:rsidR="002645D8">
              <w:rPr>
                <w:noProof/>
                <w:webHidden/>
              </w:rPr>
              <w:fldChar w:fldCharType="begin"/>
            </w:r>
            <w:r w:rsidR="002645D8">
              <w:rPr>
                <w:noProof/>
                <w:webHidden/>
              </w:rPr>
              <w:instrText xml:space="preserve"> PAGEREF _Toc497730133 \h </w:instrText>
            </w:r>
            <w:r w:rsidR="002645D8">
              <w:rPr>
                <w:noProof/>
                <w:webHidden/>
              </w:rPr>
            </w:r>
            <w:r w:rsidR="002645D8">
              <w:rPr>
                <w:noProof/>
                <w:webHidden/>
              </w:rPr>
              <w:fldChar w:fldCharType="separate"/>
            </w:r>
            <w:r w:rsidR="00475C75">
              <w:rPr>
                <w:noProof/>
                <w:webHidden/>
              </w:rPr>
              <w:t>3</w:t>
            </w:r>
            <w:r w:rsidR="002645D8">
              <w:rPr>
                <w:noProof/>
                <w:webHidden/>
              </w:rPr>
              <w:fldChar w:fldCharType="end"/>
            </w:r>
          </w:hyperlink>
        </w:p>
        <w:p w14:paraId="33BD639E" w14:textId="662DD439" w:rsidR="002645D8" w:rsidRDefault="002645D8">
          <w:pPr>
            <w:pStyle w:val="Indholdsfortegnelse1"/>
            <w:tabs>
              <w:tab w:val="right" w:leader="dot" w:pos="9628"/>
            </w:tabs>
            <w:rPr>
              <w:rFonts w:eastAsiaTheme="minorEastAsia"/>
              <w:noProof/>
              <w:lang w:eastAsia="da-DK"/>
            </w:rPr>
          </w:pPr>
          <w:hyperlink w:anchor="_Toc497730134" w:history="1">
            <w:r w:rsidRPr="0079597B">
              <w:rPr>
                <w:rStyle w:val="Hyperlink"/>
                <w:rFonts w:ascii="AU Passata" w:hAnsi="AU Passata"/>
                <w:noProof/>
              </w:rPr>
              <w:t>0. Overordnede ansøgningsoplysninger</w:t>
            </w:r>
            <w:r>
              <w:rPr>
                <w:noProof/>
                <w:webHidden/>
              </w:rPr>
              <w:tab/>
            </w:r>
            <w:r>
              <w:rPr>
                <w:noProof/>
                <w:webHidden/>
              </w:rPr>
              <w:fldChar w:fldCharType="begin"/>
            </w:r>
            <w:r>
              <w:rPr>
                <w:noProof/>
                <w:webHidden/>
              </w:rPr>
              <w:instrText xml:space="preserve"> PAGEREF _Toc497730134 \h </w:instrText>
            </w:r>
            <w:r>
              <w:rPr>
                <w:noProof/>
                <w:webHidden/>
              </w:rPr>
            </w:r>
            <w:r>
              <w:rPr>
                <w:noProof/>
                <w:webHidden/>
              </w:rPr>
              <w:fldChar w:fldCharType="separate"/>
            </w:r>
            <w:r w:rsidR="00475C75">
              <w:rPr>
                <w:noProof/>
                <w:webHidden/>
              </w:rPr>
              <w:t>4</w:t>
            </w:r>
            <w:r>
              <w:rPr>
                <w:noProof/>
                <w:webHidden/>
              </w:rPr>
              <w:fldChar w:fldCharType="end"/>
            </w:r>
          </w:hyperlink>
        </w:p>
        <w:p w14:paraId="03A37C25" w14:textId="6E0DC22F" w:rsidR="002645D8" w:rsidRDefault="002645D8">
          <w:pPr>
            <w:pStyle w:val="Indholdsfortegnelse1"/>
            <w:tabs>
              <w:tab w:val="right" w:leader="dot" w:pos="9628"/>
            </w:tabs>
            <w:rPr>
              <w:rFonts w:eastAsiaTheme="minorEastAsia"/>
              <w:noProof/>
              <w:lang w:eastAsia="da-DK"/>
            </w:rPr>
          </w:pPr>
          <w:hyperlink w:anchor="_Toc497730135" w:history="1">
            <w:r w:rsidRPr="0079597B">
              <w:rPr>
                <w:rStyle w:val="Hyperlink"/>
                <w:rFonts w:ascii="AU Passata" w:hAnsi="AU Passata"/>
                <w:noProof/>
              </w:rPr>
              <w:t>1. Uddannelsen</w:t>
            </w:r>
            <w:r>
              <w:rPr>
                <w:noProof/>
                <w:webHidden/>
              </w:rPr>
              <w:tab/>
            </w:r>
            <w:r>
              <w:rPr>
                <w:noProof/>
                <w:webHidden/>
              </w:rPr>
              <w:fldChar w:fldCharType="begin"/>
            </w:r>
            <w:r>
              <w:rPr>
                <w:noProof/>
                <w:webHidden/>
              </w:rPr>
              <w:instrText xml:space="preserve"> PAGEREF _Toc497730135 \h </w:instrText>
            </w:r>
            <w:r>
              <w:rPr>
                <w:noProof/>
                <w:webHidden/>
              </w:rPr>
            </w:r>
            <w:r>
              <w:rPr>
                <w:noProof/>
                <w:webHidden/>
              </w:rPr>
              <w:fldChar w:fldCharType="separate"/>
            </w:r>
            <w:r w:rsidR="00475C75">
              <w:rPr>
                <w:noProof/>
                <w:webHidden/>
              </w:rPr>
              <w:t>5</w:t>
            </w:r>
            <w:r>
              <w:rPr>
                <w:noProof/>
                <w:webHidden/>
              </w:rPr>
              <w:fldChar w:fldCharType="end"/>
            </w:r>
          </w:hyperlink>
        </w:p>
        <w:p w14:paraId="31DE3F74" w14:textId="46DD3071" w:rsidR="002645D8" w:rsidRDefault="002645D8">
          <w:pPr>
            <w:pStyle w:val="Indholdsfortegnelse1"/>
            <w:tabs>
              <w:tab w:val="right" w:leader="dot" w:pos="9628"/>
            </w:tabs>
            <w:rPr>
              <w:rFonts w:eastAsiaTheme="minorEastAsia"/>
              <w:noProof/>
              <w:lang w:eastAsia="da-DK"/>
            </w:rPr>
          </w:pPr>
          <w:hyperlink w:anchor="_Toc497730136" w:history="1">
            <w:r w:rsidRPr="0079597B">
              <w:rPr>
                <w:rStyle w:val="Hyperlink"/>
                <w:rFonts w:ascii="AU Passata" w:hAnsi="AU Passata"/>
                <w:noProof/>
              </w:rPr>
              <w:t>2. Behov for den nye uddannelse på arbejdsmarkedet (kriterium 1a)</w:t>
            </w:r>
            <w:r>
              <w:rPr>
                <w:noProof/>
                <w:webHidden/>
              </w:rPr>
              <w:tab/>
            </w:r>
            <w:r>
              <w:rPr>
                <w:noProof/>
                <w:webHidden/>
              </w:rPr>
              <w:fldChar w:fldCharType="begin"/>
            </w:r>
            <w:r>
              <w:rPr>
                <w:noProof/>
                <w:webHidden/>
              </w:rPr>
              <w:instrText xml:space="preserve"> PAGEREF _Toc497730136 \h </w:instrText>
            </w:r>
            <w:r>
              <w:rPr>
                <w:noProof/>
                <w:webHidden/>
              </w:rPr>
            </w:r>
            <w:r>
              <w:rPr>
                <w:noProof/>
                <w:webHidden/>
              </w:rPr>
              <w:fldChar w:fldCharType="separate"/>
            </w:r>
            <w:r w:rsidR="00475C75">
              <w:rPr>
                <w:noProof/>
                <w:webHidden/>
              </w:rPr>
              <w:t>7</w:t>
            </w:r>
            <w:r>
              <w:rPr>
                <w:noProof/>
                <w:webHidden/>
              </w:rPr>
              <w:fldChar w:fldCharType="end"/>
            </w:r>
          </w:hyperlink>
        </w:p>
        <w:p w14:paraId="36351ED5" w14:textId="764FE1FB" w:rsidR="002645D8" w:rsidRDefault="002645D8">
          <w:pPr>
            <w:pStyle w:val="Indholdsfortegnelse1"/>
            <w:tabs>
              <w:tab w:val="right" w:leader="dot" w:pos="9628"/>
            </w:tabs>
            <w:rPr>
              <w:rFonts w:eastAsiaTheme="minorEastAsia"/>
              <w:noProof/>
              <w:lang w:eastAsia="da-DK"/>
            </w:rPr>
          </w:pPr>
          <w:hyperlink w:anchor="_Toc497730137" w:history="1">
            <w:r w:rsidRPr="0079597B">
              <w:rPr>
                <w:rStyle w:val="Hyperlink"/>
                <w:rFonts w:ascii="AU Passata" w:hAnsi="AU Passata"/>
                <w:noProof/>
              </w:rPr>
              <w:t>3. Sammenhæng i uddannelsessystemet</w:t>
            </w:r>
            <w:r>
              <w:rPr>
                <w:noProof/>
                <w:webHidden/>
              </w:rPr>
              <w:tab/>
            </w:r>
            <w:r>
              <w:rPr>
                <w:noProof/>
                <w:webHidden/>
              </w:rPr>
              <w:fldChar w:fldCharType="begin"/>
            </w:r>
            <w:r>
              <w:rPr>
                <w:noProof/>
                <w:webHidden/>
              </w:rPr>
              <w:instrText xml:space="preserve"> PAGEREF _Toc497730137 \h </w:instrText>
            </w:r>
            <w:r>
              <w:rPr>
                <w:noProof/>
                <w:webHidden/>
              </w:rPr>
            </w:r>
            <w:r>
              <w:rPr>
                <w:noProof/>
                <w:webHidden/>
              </w:rPr>
              <w:fldChar w:fldCharType="separate"/>
            </w:r>
            <w:r w:rsidR="00475C75">
              <w:rPr>
                <w:noProof/>
                <w:webHidden/>
              </w:rPr>
              <w:t>8</w:t>
            </w:r>
            <w:r>
              <w:rPr>
                <w:noProof/>
                <w:webHidden/>
              </w:rPr>
              <w:fldChar w:fldCharType="end"/>
            </w:r>
          </w:hyperlink>
        </w:p>
        <w:p w14:paraId="2EEC951E" w14:textId="1E9FECD9" w:rsidR="002645D8" w:rsidRDefault="002645D8">
          <w:pPr>
            <w:pStyle w:val="Indholdsfortegnelse1"/>
            <w:tabs>
              <w:tab w:val="right" w:leader="dot" w:pos="9628"/>
            </w:tabs>
            <w:rPr>
              <w:rFonts w:eastAsiaTheme="minorEastAsia"/>
              <w:noProof/>
              <w:lang w:eastAsia="da-DK"/>
            </w:rPr>
          </w:pPr>
          <w:hyperlink w:anchor="_Toc497730138" w:history="1">
            <w:r w:rsidRPr="0079597B">
              <w:rPr>
                <w:rStyle w:val="Hyperlink"/>
                <w:rFonts w:ascii="AU Passata" w:hAnsi="AU Passata"/>
                <w:noProof/>
              </w:rPr>
              <w:t>4. Dokumentation af efterspørgsel på uddannelsesprofil</w:t>
            </w:r>
            <w:r>
              <w:rPr>
                <w:noProof/>
                <w:webHidden/>
              </w:rPr>
              <w:tab/>
            </w:r>
            <w:r>
              <w:rPr>
                <w:noProof/>
                <w:webHidden/>
              </w:rPr>
              <w:fldChar w:fldCharType="begin"/>
            </w:r>
            <w:r>
              <w:rPr>
                <w:noProof/>
                <w:webHidden/>
              </w:rPr>
              <w:instrText xml:space="preserve"> PAGEREF _Toc497730138 \h </w:instrText>
            </w:r>
            <w:r>
              <w:rPr>
                <w:noProof/>
                <w:webHidden/>
              </w:rPr>
            </w:r>
            <w:r>
              <w:rPr>
                <w:noProof/>
                <w:webHidden/>
              </w:rPr>
              <w:fldChar w:fldCharType="separate"/>
            </w:r>
            <w:r w:rsidR="00475C75">
              <w:rPr>
                <w:noProof/>
                <w:webHidden/>
              </w:rPr>
              <w:t>9</w:t>
            </w:r>
            <w:r>
              <w:rPr>
                <w:noProof/>
                <w:webHidden/>
              </w:rPr>
              <w:fldChar w:fldCharType="end"/>
            </w:r>
          </w:hyperlink>
        </w:p>
        <w:p w14:paraId="45215B2B" w14:textId="77777777" w:rsidR="000138FB" w:rsidRPr="001E2D0B" w:rsidRDefault="000138FB" w:rsidP="000138FB">
          <w:pPr>
            <w:rPr>
              <w:rFonts w:ascii="AU Passata" w:hAnsi="AU Passata"/>
              <w:b/>
              <w:bCs/>
            </w:rPr>
          </w:pPr>
          <w:r w:rsidRPr="008207C0">
            <w:rPr>
              <w:rFonts w:ascii="AU Passata" w:hAnsi="AU Passata"/>
              <w:b/>
              <w:bCs/>
            </w:rPr>
            <w:fldChar w:fldCharType="end"/>
          </w:r>
        </w:p>
      </w:sdtContent>
    </w:sdt>
    <w:p w14:paraId="0726660B" w14:textId="77777777" w:rsidR="00251037" w:rsidRDefault="00251037" w:rsidP="008C167A">
      <w:pPr>
        <w:spacing w:after="0" w:line="240" w:lineRule="auto"/>
        <w:rPr>
          <w:rFonts w:ascii="AU Passata" w:eastAsia="Times New Roman" w:hAnsi="AU Passata" w:cs="Times New Roman"/>
          <w:lang w:eastAsia="da-DK"/>
        </w:rPr>
      </w:pPr>
    </w:p>
    <w:p w14:paraId="6725745C" w14:textId="77777777" w:rsidR="008C167A" w:rsidRDefault="008C167A" w:rsidP="008C167A">
      <w:pPr>
        <w:spacing w:after="0" w:line="240" w:lineRule="auto"/>
        <w:rPr>
          <w:rFonts w:ascii="AU Passata" w:eastAsia="Times New Roman" w:hAnsi="AU Passata" w:cs="Times New Roman"/>
          <w:lang w:eastAsia="da-DK"/>
        </w:rPr>
      </w:pPr>
    </w:p>
    <w:p w14:paraId="22EDC863" w14:textId="77777777" w:rsidR="000138FB" w:rsidRPr="001E2D0B" w:rsidRDefault="000138FB" w:rsidP="000138FB">
      <w:pPr>
        <w:rPr>
          <w:rFonts w:ascii="AU Passata" w:eastAsiaTheme="majorEastAsia" w:hAnsi="AU Passata" w:cstheme="majorBidi"/>
          <w:color w:val="2E74B5" w:themeColor="accent1" w:themeShade="BF"/>
          <w:sz w:val="32"/>
          <w:szCs w:val="32"/>
        </w:rPr>
      </w:pPr>
      <w:r w:rsidRPr="001E2D0B">
        <w:rPr>
          <w:rFonts w:ascii="AU Passata" w:hAnsi="AU Passata"/>
        </w:rPr>
        <w:br w:type="page"/>
      </w:r>
    </w:p>
    <w:p w14:paraId="6BE9685D" w14:textId="7B9E9ECC" w:rsidR="00D0565F" w:rsidRDefault="00D0565F" w:rsidP="00D0565F">
      <w:pPr>
        <w:pStyle w:val="Overskrift1"/>
        <w:rPr>
          <w:rFonts w:ascii="AU Passata" w:hAnsi="AU Passata"/>
        </w:rPr>
      </w:pPr>
      <w:bookmarkStart w:id="0" w:name="_Toc497730133"/>
      <w:r w:rsidRPr="00F55990">
        <w:rPr>
          <w:rFonts w:ascii="AU Passata" w:hAnsi="AU Passata"/>
        </w:rPr>
        <w:lastRenderedPageBreak/>
        <w:t xml:space="preserve">Interne oplysninger til Universitetsledelsen og </w:t>
      </w:r>
      <w:r>
        <w:rPr>
          <w:rFonts w:ascii="AU Passata" w:hAnsi="AU Passata"/>
        </w:rPr>
        <w:t>Uddannelsesudvalget</w:t>
      </w:r>
      <w:r w:rsidRPr="00F55990">
        <w:rPr>
          <w:rFonts w:ascii="AU Passata" w:hAnsi="AU Passata"/>
        </w:rPr>
        <w:t xml:space="preserve"> </w:t>
      </w:r>
    </w:p>
    <w:p w14:paraId="7B4AC384" w14:textId="77777777" w:rsidR="00D0565F" w:rsidRPr="00D0565F" w:rsidRDefault="00D0565F" w:rsidP="00D0565F"/>
    <w:tbl>
      <w:tblPr>
        <w:tblStyle w:val="TableGrid1"/>
        <w:tblW w:w="9634" w:type="dxa"/>
        <w:tblLayout w:type="fixed"/>
        <w:tblLook w:val="04A0" w:firstRow="1" w:lastRow="0" w:firstColumn="1" w:lastColumn="0" w:noHBand="0" w:noVBand="1"/>
      </w:tblPr>
      <w:tblGrid>
        <w:gridCol w:w="9634"/>
      </w:tblGrid>
      <w:tr w:rsidR="00D0565F" w:rsidRPr="00B27CC3" w14:paraId="4B407A00" w14:textId="77777777" w:rsidTr="003449B0">
        <w:trPr>
          <w:trHeight w:val="532"/>
        </w:trPr>
        <w:tc>
          <w:tcPr>
            <w:tcW w:w="9634" w:type="dxa"/>
            <w:shd w:val="clear" w:color="auto" w:fill="5B9BD5"/>
          </w:tcPr>
          <w:p w14:paraId="0E6D0237" w14:textId="77777777" w:rsidR="00D0565F" w:rsidRDefault="00D0565F" w:rsidP="003449B0">
            <w:pPr>
              <w:autoSpaceDE w:val="0"/>
              <w:autoSpaceDN w:val="0"/>
              <w:adjustRightInd w:val="0"/>
              <w:spacing w:after="160" w:line="276" w:lineRule="auto"/>
              <w:rPr>
                <w:rFonts w:ascii="AU Passata" w:eastAsia="Arial" w:hAnsi="AU Passata"/>
                <w:b/>
                <w:bCs/>
                <w:color w:val="FFFFFF"/>
                <w:sz w:val="20"/>
                <w:szCs w:val="20"/>
              </w:rPr>
            </w:pPr>
            <w:r w:rsidRPr="00B27CC3">
              <w:rPr>
                <w:rFonts w:ascii="AU Passata" w:eastAsia="Arial" w:hAnsi="AU Passata"/>
                <w:b/>
                <w:bCs/>
                <w:color w:val="EE0000"/>
                <w:sz w:val="20"/>
                <w:szCs w:val="20"/>
              </w:rPr>
              <w:t>*</w:t>
            </w:r>
            <w:r w:rsidRPr="00B27CC3">
              <w:rPr>
                <w:rFonts w:ascii="AU Passata" w:eastAsia="Arial" w:hAnsi="AU Passata"/>
                <w:b/>
                <w:bCs/>
                <w:color w:val="FFFFFF"/>
                <w:sz w:val="20"/>
                <w:szCs w:val="20"/>
              </w:rPr>
              <w:t xml:space="preserve"> </w:t>
            </w:r>
            <w:r w:rsidR="00B12045">
              <w:rPr>
                <w:rFonts w:ascii="AU Passata" w:eastAsia="Arial" w:hAnsi="AU Passata"/>
                <w:b/>
                <w:bCs/>
                <w:color w:val="FFFFFF"/>
                <w:sz w:val="20"/>
                <w:szCs w:val="20"/>
              </w:rPr>
              <w:t xml:space="preserve">Strategiske perspektiver </w:t>
            </w:r>
          </w:p>
          <w:p w14:paraId="3BEB419A" w14:textId="06FA9EB9" w:rsidR="00B12045" w:rsidRPr="00B27CC3" w:rsidRDefault="00B12045" w:rsidP="003449B0">
            <w:pPr>
              <w:autoSpaceDE w:val="0"/>
              <w:autoSpaceDN w:val="0"/>
              <w:adjustRightInd w:val="0"/>
              <w:spacing w:after="160" w:line="276" w:lineRule="auto"/>
              <w:rPr>
                <w:rFonts w:ascii="AU Passata" w:eastAsia="Arial" w:hAnsi="AU Passata"/>
                <w:b/>
                <w:bCs/>
                <w:color w:val="FFFFFF"/>
                <w:sz w:val="20"/>
                <w:szCs w:val="20"/>
              </w:rPr>
            </w:pPr>
            <w:r w:rsidRPr="00B12045">
              <w:rPr>
                <w:rFonts w:ascii="AU Passata" w:hAnsi="AU Passata"/>
                <w:color w:val="FFFFFF" w:themeColor="background1"/>
              </w:rPr>
              <w:t>Afsnittet skal indeholde en kort redegørelse om de strategiske perspektiver for fakultetet og AU omkring uddannelsesinitiativet, herunder kendte planer om øvrige ændringer af uddannelsesporteføljen som følge heraf, fx lukninger. Desuden skal der indgå overvejelser om uddannelsens sammenhæng med eksisterende uddannelser (AU/DK).</w:t>
            </w:r>
          </w:p>
        </w:tc>
      </w:tr>
      <w:tr w:rsidR="005E30BE" w:rsidRPr="00B27CC3" w14:paraId="7541B627" w14:textId="77777777" w:rsidTr="005E30BE">
        <w:trPr>
          <w:trHeight w:val="532"/>
        </w:trPr>
        <w:tc>
          <w:tcPr>
            <w:tcW w:w="9634" w:type="dxa"/>
          </w:tcPr>
          <w:p w14:paraId="70AE9973" w14:textId="77777777" w:rsidR="005E30BE" w:rsidRPr="00B27CC3" w:rsidRDefault="005E30BE" w:rsidP="003449B0">
            <w:pPr>
              <w:autoSpaceDE w:val="0"/>
              <w:autoSpaceDN w:val="0"/>
              <w:adjustRightInd w:val="0"/>
              <w:spacing w:line="276" w:lineRule="auto"/>
              <w:rPr>
                <w:rFonts w:ascii="AU Passata" w:eastAsia="Arial" w:hAnsi="AU Passata"/>
                <w:b/>
                <w:bCs/>
                <w:color w:val="EE0000"/>
                <w:sz w:val="20"/>
                <w:szCs w:val="20"/>
              </w:rPr>
            </w:pPr>
          </w:p>
        </w:tc>
      </w:tr>
      <w:tr w:rsidR="005E30BE" w:rsidRPr="00B27CC3" w14:paraId="602C89BF" w14:textId="77777777" w:rsidTr="003449B0">
        <w:trPr>
          <w:trHeight w:val="532"/>
        </w:trPr>
        <w:tc>
          <w:tcPr>
            <w:tcW w:w="9634" w:type="dxa"/>
            <w:shd w:val="clear" w:color="auto" w:fill="5B9BD5"/>
          </w:tcPr>
          <w:p w14:paraId="3E29C041" w14:textId="24E3E016" w:rsidR="005E30BE" w:rsidRPr="005E30BE" w:rsidRDefault="005E30BE" w:rsidP="005E30BE">
            <w:pPr>
              <w:rPr>
                <w:rFonts w:ascii="AU Passata" w:hAnsi="AU Passata"/>
                <w:b/>
                <w:color w:val="FFFFFF" w:themeColor="background1"/>
              </w:rPr>
            </w:pPr>
            <w:r w:rsidRPr="00B27CC3">
              <w:rPr>
                <w:rFonts w:ascii="AU Passata" w:eastAsia="Arial" w:hAnsi="AU Passata"/>
                <w:b/>
                <w:bCs/>
                <w:color w:val="EE0000"/>
                <w:sz w:val="20"/>
                <w:szCs w:val="20"/>
              </w:rPr>
              <w:t>*</w:t>
            </w:r>
            <w:r w:rsidRPr="005E30BE">
              <w:rPr>
                <w:rFonts w:ascii="AU Passata" w:hAnsi="AU Passata"/>
                <w:b/>
                <w:color w:val="FFFFFF" w:themeColor="background1"/>
              </w:rPr>
              <w:t>Forsknings-/</w:t>
            </w:r>
            <w:proofErr w:type="spellStart"/>
            <w:r w:rsidRPr="005E30BE">
              <w:rPr>
                <w:rFonts w:ascii="AU Passata" w:hAnsi="AU Passata"/>
                <w:b/>
                <w:color w:val="FFFFFF" w:themeColor="background1"/>
              </w:rPr>
              <w:t>vidensmiljø</w:t>
            </w:r>
            <w:proofErr w:type="spellEnd"/>
          </w:p>
          <w:p w14:paraId="62C164F0" w14:textId="77777777" w:rsidR="005E30BE" w:rsidRPr="005E30BE" w:rsidRDefault="005E30BE" w:rsidP="005E30BE">
            <w:pPr>
              <w:rPr>
                <w:rFonts w:ascii="AU Passata" w:hAnsi="AU Passata"/>
                <w:color w:val="FFFFFF" w:themeColor="background1"/>
              </w:rPr>
            </w:pPr>
            <w:r w:rsidRPr="005E30BE">
              <w:rPr>
                <w:rFonts w:ascii="AU Passata" w:hAnsi="AU Passata"/>
                <w:color w:val="FFFFFF" w:themeColor="background1"/>
              </w:rPr>
              <w:t>Beskrivelse af forsknings-/</w:t>
            </w:r>
            <w:proofErr w:type="spellStart"/>
            <w:r w:rsidRPr="005E30BE">
              <w:rPr>
                <w:rFonts w:ascii="AU Passata" w:hAnsi="AU Passata"/>
                <w:color w:val="FFFFFF" w:themeColor="background1"/>
              </w:rPr>
              <w:t>vidensmiljøet</w:t>
            </w:r>
            <w:proofErr w:type="spellEnd"/>
            <w:r w:rsidRPr="005E30BE">
              <w:rPr>
                <w:rFonts w:ascii="AU Passata" w:hAnsi="AU Passata"/>
                <w:color w:val="FFFFFF" w:themeColor="background1"/>
              </w:rPr>
              <w:t xml:space="preserve"> bag uddannelsen, herunder eventuelle rekrutteringsbehov eller ønsker om samarbejde på tværs af AU. Det skal sandsynliggøres, at </w:t>
            </w:r>
            <w:proofErr w:type="spellStart"/>
            <w:r w:rsidRPr="005E30BE">
              <w:rPr>
                <w:rFonts w:ascii="AU Passata" w:hAnsi="AU Passata"/>
                <w:color w:val="FFFFFF" w:themeColor="background1"/>
              </w:rPr>
              <w:t>vidensmiljøet</w:t>
            </w:r>
            <w:proofErr w:type="spellEnd"/>
            <w:r w:rsidRPr="005E30BE">
              <w:rPr>
                <w:rFonts w:ascii="AU Passata" w:hAnsi="AU Passata"/>
                <w:color w:val="FFFFFF" w:themeColor="background1"/>
              </w:rPr>
              <w:t xml:space="preserve"> kan dække uddannelsens faglige indhold. </w:t>
            </w:r>
          </w:p>
          <w:p w14:paraId="304A3789" w14:textId="77777777" w:rsidR="005E30BE" w:rsidRPr="005E30BE" w:rsidRDefault="005E30BE" w:rsidP="005E30BE">
            <w:pPr>
              <w:rPr>
                <w:rFonts w:ascii="AU Passata" w:hAnsi="AU Passata"/>
                <w:color w:val="FFFFFF" w:themeColor="background1"/>
              </w:rPr>
            </w:pPr>
            <w:r w:rsidRPr="005E30BE">
              <w:rPr>
                <w:rFonts w:ascii="AU Passata" w:hAnsi="AU Passata"/>
                <w:color w:val="FFFFFF" w:themeColor="background1"/>
              </w:rPr>
              <w:t xml:space="preserve">Ligeledes skal der redegøres for eventuelle strategiske satsninger eller andre hensyn for det pågældende forskningsmiljø. </w:t>
            </w:r>
          </w:p>
          <w:p w14:paraId="199ABC0A" w14:textId="77777777" w:rsidR="005E30BE" w:rsidRPr="00B27CC3" w:rsidRDefault="005E30BE" w:rsidP="003449B0">
            <w:pPr>
              <w:autoSpaceDE w:val="0"/>
              <w:autoSpaceDN w:val="0"/>
              <w:adjustRightInd w:val="0"/>
              <w:spacing w:line="276" w:lineRule="auto"/>
              <w:rPr>
                <w:rFonts w:ascii="AU Passata" w:eastAsia="Arial" w:hAnsi="AU Passata"/>
                <w:b/>
                <w:bCs/>
                <w:color w:val="EE0000"/>
                <w:sz w:val="20"/>
                <w:szCs w:val="20"/>
              </w:rPr>
            </w:pPr>
          </w:p>
        </w:tc>
      </w:tr>
      <w:tr w:rsidR="00D0565F" w:rsidRPr="00B27CC3" w14:paraId="0D52422F" w14:textId="77777777" w:rsidTr="003449B0">
        <w:trPr>
          <w:trHeight w:val="167"/>
        </w:trPr>
        <w:tc>
          <w:tcPr>
            <w:tcW w:w="9634" w:type="dxa"/>
          </w:tcPr>
          <w:p w14:paraId="03952FAA" w14:textId="77777777" w:rsidR="00D0565F" w:rsidRPr="00B27CC3" w:rsidRDefault="00D0565F" w:rsidP="003449B0">
            <w:pPr>
              <w:tabs>
                <w:tab w:val="left" w:pos="1494"/>
              </w:tabs>
              <w:spacing w:after="160" w:line="276" w:lineRule="auto"/>
              <w:rPr>
                <w:rFonts w:ascii="AU Passata" w:eastAsia="Calibri" w:hAnsi="AU Passata" w:cs="Arial"/>
                <w:b/>
                <w:bCs/>
                <w:color w:val="000000"/>
                <w:sz w:val="20"/>
                <w:szCs w:val="20"/>
              </w:rPr>
            </w:pPr>
            <w:r w:rsidRPr="00B27CC3">
              <w:rPr>
                <w:rFonts w:ascii="AU Passata" w:eastAsia="Calibri" w:hAnsi="AU Passata" w:cs="Arial"/>
                <w:b/>
                <w:bCs/>
                <w:color w:val="000000"/>
                <w:sz w:val="20"/>
                <w:szCs w:val="20"/>
              </w:rPr>
              <w:tab/>
            </w:r>
          </w:p>
        </w:tc>
      </w:tr>
      <w:tr w:rsidR="00D0565F" w:rsidRPr="00B27CC3" w14:paraId="50C00924" w14:textId="77777777" w:rsidTr="003449B0">
        <w:trPr>
          <w:trHeight w:val="326"/>
        </w:trPr>
        <w:tc>
          <w:tcPr>
            <w:tcW w:w="9634" w:type="dxa"/>
            <w:shd w:val="clear" w:color="auto" w:fill="5B9BD5"/>
          </w:tcPr>
          <w:p w14:paraId="27C1CC1C" w14:textId="77777777" w:rsidR="00D0565F" w:rsidRPr="00B27CC3" w:rsidRDefault="00D0565F" w:rsidP="003449B0">
            <w:pPr>
              <w:autoSpaceDE w:val="0"/>
              <w:autoSpaceDN w:val="0"/>
              <w:adjustRightInd w:val="0"/>
              <w:spacing w:after="160" w:line="276" w:lineRule="auto"/>
              <w:rPr>
                <w:rFonts w:ascii="AU Passata" w:eastAsia="Arial" w:hAnsi="AU Passata"/>
                <w:b/>
                <w:bCs/>
                <w:color w:val="FFFFFF"/>
                <w:sz w:val="20"/>
                <w:szCs w:val="20"/>
              </w:rPr>
            </w:pPr>
            <w:r w:rsidRPr="00B27CC3">
              <w:rPr>
                <w:rFonts w:ascii="AU Passata" w:eastAsia="Arial" w:hAnsi="AU Passata"/>
                <w:b/>
                <w:bCs/>
                <w:color w:val="EE0000"/>
                <w:sz w:val="20"/>
                <w:szCs w:val="20"/>
              </w:rPr>
              <w:t>*</w:t>
            </w:r>
            <w:r w:rsidRPr="00B27CC3">
              <w:rPr>
                <w:rFonts w:ascii="AU Passata" w:eastAsia="Arial" w:hAnsi="AU Passata"/>
                <w:b/>
                <w:bCs/>
                <w:color w:val="FFFFFF"/>
                <w:sz w:val="20"/>
                <w:szCs w:val="20"/>
              </w:rPr>
              <w:t xml:space="preserve"> Kort beskrivelse af processen for koordinering med sektoren, og resultaterne heraf</w:t>
            </w:r>
            <w:r>
              <w:rPr>
                <w:rFonts w:ascii="AU Passata" w:eastAsia="Arial" w:hAnsi="AU Passata"/>
                <w:b/>
                <w:bCs/>
                <w:color w:val="FFFFFF"/>
                <w:sz w:val="20"/>
                <w:szCs w:val="20"/>
              </w:rPr>
              <w:t xml:space="preserve"> </w:t>
            </w:r>
          </w:p>
        </w:tc>
      </w:tr>
      <w:tr w:rsidR="00D0565F" w:rsidRPr="00B27CC3" w14:paraId="0A28C348" w14:textId="77777777" w:rsidTr="003449B0">
        <w:trPr>
          <w:trHeight w:val="272"/>
        </w:trPr>
        <w:tc>
          <w:tcPr>
            <w:tcW w:w="9634" w:type="dxa"/>
          </w:tcPr>
          <w:p w14:paraId="722B820B" w14:textId="77777777" w:rsidR="00D0565F" w:rsidRPr="00B27CC3" w:rsidRDefault="00D0565F" w:rsidP="003449B0">
            <w:pPr>
              <w:spacing w:after="160" w:line="276" w:lineRule="auto"/>
              <w:rPr>
                <w:rFonts w:ascii="AU Passata" w:eastAsia="Calibri" w:hAnsi="AU Passata" w:cs="Arial"/>
                <w:b/>
                <w:bCs/>
                <w:color w:val="000000"/>
                <w:sz w:val="20"/>
                <w:szCs w:val="20"/>
              </w:rPr>
            </w:pPr>
          </w:p>
        </w:tc>
      </w:tr>
      <w:tr w:rsidR="00D0565F" w:rsidRPr="00B27CC3" w14:paraId="1FDC4E68" w14:textId="77777777" w:rsidTr="003449B0">
        <w:trPr>
          <w:trHeight w:val="272"/>
        </w:trPr>
        <w:tc>
          <w:tcPr>
            <w:tcW w:w="9634" w:type="dxa"/>
            <w:shd w:val="clear" w:color="auto" w:fill="5B9BD5"/>
          </w:tcPr>
          <w:p w14:paraId="7BF5CD92" w14:textId="77777777" w:rsidR="00D0565F" w:rsidRPr="00B27CC3" w:rsidRDefault="00D0565F" w:rsidP="003449B0">
            <w:pPr>
              <w:spacing w:after="160" w:line="276" w:lineRule="auto"/>
              <w:rPr>
                <w:rFonts w:ascii="AU Passata" w:eastAsia="Arial" w:hAnsi="AU Passata"/>
                <w:b/>
                <w:bCs/>
                <w:color w:val="FFFFFF"/>
                <w:sz w:val="20"/>
                <w:szCs w:val="20"/>
              </w:rPr>
            </w:pPr>
            <w:r w:rsidRPr="00B27CC3">
              <w:rPr>
                <w:rFonts w:ascii="AU Passata" w:eastAsia="Arial" w:hAnsi="AU Passata"/>
                <w:b/>
                <w:bCs/>
                <w:color w:val="EE0000"/>
                <w:sz w:val="20"/>
                <w:szCs w:val="20"/>
              </w:rPr>
              <w:t>*</w:t>
            </w:r>
            <w:r w:rsidRPr="00B27CC3">
              <w:rPr>
                <w:rFonts w:ascii="AU Passata" w:eastAsia="Arial" w:hAnsi="AU Passata"/>
                <w:b/>
                <w:bCs/>
                <w:color w:val="FFFFFF"/>
                <w:sz w:val="20"/>
                <w:szCs w:val="20"/>
              </w:rPr>
              <w:t xml:space="preserve"> Hvis uddannelsesinitiativet indeholder overvejelser omkring afvigelser fra den gældende ECTS-struktur, angives begrundelserne herfor.</w:t>
            </w:r>
          </w:p>
        </w:tc>
      </w:tr>
      <w:tr w:rsidR="00D0565F" w:rsidRPr="00B27CC3" w14:paraId="0346B2B4" w14:textId="77777777" w:rsidTr="003449B0">
        <w:trPr>
          <w:trHeight w:val="352"/>
        </w:trPr>
        <w:tc>
          <w:tcPr>
            <w:tcW w:w="9634" w:type="dxa"/>
          </w:tcPr>
          <w:p w14:paraId="61B8A2B4" w14:textId="77777777" w:rsidR="00D0565F" w:rsidRPr="00B27CC3" w:rsidRDefault="00D0565F" w:rsidP="003449B0">
            <w:pPr>
              <w:spacing w:after="160" w:line="276" w:lineRule="auto"/>
              <w:rPr>
                <w:rFonts w:ascii="AU Passata" w:eastAsia="Calibri" w:hAnsi="AU Passata"/>
                <w:b/>
                <w:sz w:val="20"/>
                <w:szCs w:val="20"/>
              </w:rPr>
            </w:pPr>
          </w:p>
        </w:tc>
      </w:tr>
    </w:tbl>
    <w:p w14:paraId="4A4258AA" w14:textId="0CA14132" w:rsidR="00D0565F" w:rsidRPr="00B27CC3" w:rsidRDefault="00D0565F" w:rsidP="00D0565F">
      <w:pPr>
        <w:spacing w:line="276" w:lineRule="auto"/>
        <w:rPr>
          <w:rFonts w:ascii="AU Passata" w:hAnsi="AU Passata"/>
          <w:sz w:val="18"/>
          <w:szCs w:val="18"/>
        </w:rPr>
      </w:pPr>
      <w:r w:rsidRPr="00B27CC3">
        <w:rPr>
          <w:rFonts w:ascii="AU Passata" w:hAnsi="AU Passata"/>
          <w:color w:val="FF0000"/>
          <w:sz w:val="18"/>
          <w:szCs w:val="18"/>
        </w:rPr>
        <w:t xml:space="preserve">* </w:t>
      </w:r>
      <w:r w:rsidRPr="00B27CC3">
        <w:rPr>
          <w:rFonts w:ascii="AU Passata" w:hAnsi="AU Passata"/>
          <w:sz w:val="18"/>
          <w:szCs w:val="18"/>
        </w:rPr>
        <w:t>Markerer, at feltet indgår i den interne godkendelsesproces</w:t>
      </w:r>
      <w:r w:rsidR="00B12045">
        <w:rPr>
          <w:rFonts w:ascii="AU Passata" w:hAnsi="AU Passata"/>
          <w:sz w:val="18"/>
          <w:szCs w:val="18"/>
        </w:rPr>
        <w:t xml:space="preserve"> på AU</w:t>
      </w:r>
      <w:r w:rsidRPr="00B27CC3">
        <w:rPr>
          <w:rFonts w:ascii="AU Passata" w:hAnsi="AU Passata"/>
          <w:sz w:val="18"/>
          <w:szCs w:val="18"/>
        </w:rPr>
        <w:t>, men ikke i den endelige a</w:t>
      </w:r>
      <w:r>
        <w:rPr>
          <w:rFonts w:ascii="AU Passata" w:hAnsi="AU Passata"/>
          <w:sz w:val="18"/>
          <w:szCs w:val="18"/>
        </w:rPr>
        <w:t xml:space="preserve"> </w:t>
      </w:r>
      <w:r w:rsidRPr="00B27CC3">
        <w:rPr>
          <w:rFonts w:ascii="AU Passata" w:hAnsi="AU Passata"/>
          <w:sz w:val="18"/>
          <w:szCs w:val="18"/>
        </w:rPr>
        <w:t>søgning til Uddannelses- og Forskningsstyrelsen.</w:t>
      </w:r>
    </w:p>
    <w:bookmarkEnd w:id="0"/>
    <w:p w14:paraId="6650F780" w14:textId="2EBB7A48" w:rsidR="000138FB" w:rsidRDefault="000138FB" w:rsidP="0005008F">
      <w:pPr>
        <w:pStyle w:val="Overskrift1"/>
        <w:rPr>
          <w:rFonts w:ascii="AU Passata" w:hAnsi="AU Passata"/>
        </w:rPr>
      </w:pPr>
      <w:r w:rsidRPr="001E2D0B">
        <w:br w:type="page"/>
      </w:r>
      <w:bookmarkStart w:id="1" w:name="_Toc497730134"/>
      <w:r w:rsidRPr="0005008F">
        <w:rPr>
          <w:rFonts w:ascii="AU Passata" w:hAnsi="AU Passata"/>
        </w:rPr>
        <w:lastRenderedPageBreak/>
        <w:t>0. Overordnede ansøgningsoplysninger</w:t>
      </w:r>
      <w:bookmarkEnd w:id="1"/>
    </w:p>
    <w:p w14:paraId="4B33D240" w14:textId="77777777" w:rsidR="0005008F" w:rsidRPr="0005008F" w:rsidRDefault="0005008F" w:rsidP="0005008F">
      <w:r>
        <w:t>(Oplysningerne under 0. – 4. følger Styrelsens vejledning til ansøgning om prækvalifikation.)</w:t>
      </w:r>
    </w:p>
    <w:tbl>
      <w:tblPr>
        <w:tblStyle w:val="Tabel-Gitter"/>
        <w:tblW w:w="9855" w:type="dxa"/>
        <w:tblLayout w:type="fixed"/>
        <w:tblLook w:val="04A0" w:firstRow="1" w:lastRow="0" w:firstColumn="1" w:lastColumn="0" w:noHBand="0" w:noVBand="1"/>
      </w:tblPr>
      <w:tblGrid>
        <w:gridCol w:w="9855"/>
      </w:tblGrid>
      <w:tr w:rsidR="00CC2BCF" w:rsidRPr="001E2D0B" w14:paraId="197C6A63" w14:textId="77777777" w:rsidTr="005E30BE">
        <w:trPr>
          <w:trHeight w:val="532"/>
        </w:trPr>
        <w:tc>
          <w:tcPr>
            <w:tcW w:w="9855" w:type="dxa"/>
            <w:shd w:val="clear" w:color="auto" w:fill="D9D9D9" w:themeFill="background1" w:themeFillShade="D9"/>
          </w:tcPr>
          <w:p w14:paraId="1E15C402" w14:textId="0AE60E34" w:rsidR="00CC2BCF" w:rsidRDefault="00CC2BCF" w:rsidP="000138FB">
            <w:pPr>
              <w:autoSpaceDE w:val="0"/>
              <w:autoSpaceDN w:val="0"/>
              <w:adjustRightInd w:val="0"/>
              <w:spacing w:line="240" w:lineRule="auto"/>
              <w:rPr>
                <w:rFonts w:ascii="AU Passata" w:hAnsi="AU Passata" w:cs="Arial"/>
                <w:b/>
                <w:bCs/>
                <w:color w:val="000000"/>
              </w:rPr>
            </w:pPr>
            <w:r w:rsidRPr="001E2D0B">
              <w:rPr>
                <w:rFonts w:ascii="AU Passata" w:hAnsi="AU Passata" w:cs="Arial"/>
                <w:b/>
                <w:bCs/>
                <w:color w:val="000000"/>
              </w:rPr>
              <w:t>Ansøgningstype</w:t>
            </w:r>
          </w:p>
          <w:p w14:paraId="3732232E" w14:textId="1EDB7979" w:rsidR="00CC2BCF" w:rsidRPr="005E30BE" w:rsidRDefault="00CC2BCF" w:rsidP="005E30BE">
            <w:pPr>
              <w:autoSpaceDE w:val="0"/>
              <w:autoSpaceDN w:val="0"/>
              <w:adjustRightInd w:val="0"/>
              <w:spacing w:line="240" w:lineRule="auto"/>
              <w:rPr>
                <w:rFonts w:ascii="AU Passata" w:hAnsi="AU Passata" w:cs="Arial"/>
                <w:bCs/>
                <w:color w:val="000000"/>
              </w:rPr>
            </w:pPr>
            <w:r w:rsidRPr="00A91BA9">
              <w:rPr>
                <w:rFonts w:ascii="AU Passata" w:hAnsi="AU Passata" w:cs="Arial"/>
                <w:bCs/>
                <w:color w:val="000000"/>
              </w:rPr>
              <w:t>(Ny ud</w:t>
            </w:r>
            <w:r>
              <w:rPr>
                <w:rFonts w:ascii="AU Passata" w:hAnsi="AU Passata" w:cs="Arial"/>
                <w:bCs/>
                <w:color w:val="000000"/>
              </w:rPr>
              <w:t>dannelse/</w:t>
            </w:r>
            <w:proofErr w:type="gramStart"/>
            <w:r>
              <w:rPr>
                <w:rFonts w:ascii="AU Passata" w:hAnsi="AU Passata" w:cs="Arial"/>
                <w:bCs/>
                <w:color w:val="000000"/>
              </w:rPr>
              <w:t>n</w:t>
            </w:r>
            <w:r w:rsidRPr="00A91BA9">
              <w:rPr>
                <w:rFonts w:ascii="AU Passata" w:hAnsi="AU Passata" w:cs="Arial"/>
                <w:bCs/>
                <w:color w:val="000000"/>
              </w:rPr>
              <w:t>yt udbud/dublering</w:t>
            </w:r>
            <w:proofErr w:type="gramEnd"/>
            <w:r w:rsidRPr="00A91BA9">
              <w:rPr>
                <w:rFonts w:ascii="AU Passata" w:hAnsi="AU Passata" w:cs="Arial"/>
                <w:bCs/>
                <w:color w:val="000000"/>
              </w:rPr>
              <w:t>/flytning</w:t>
            </w:r>
            <w:r w:rsidR="004D54AD">
              <w:rPr>
                <w:rFonts w:ascii="AU Passata" w:hAnsi="AU Passata" w:cs="Arial"/>
                <w:bCs/>
                <w:color w:val="000000"/>
              </w:rPr>
              <w:t>/ny filial</w:t>
            </w:r>
            <w:r>
              <w:rPr>
                <w:rFonts w:ascii="AU Passata" w:hAnsi="AU Passata" w:cs="Arial"/>
                <w:bCs/>
                <w:color w:val="000000"/>
              </w:rPr>
              <w:t>)</w:t>
            </w:r>
          </w:p>
        </w:tc>
      </w:tr>
      <w:tr w:rsidR="00CC2BCF" w:rsidRPr="001E2D0B" w14:paraId="56BEA7D5" w14:textId="77777777" w:rsidTr="00CC2BCF">
        <w:trPr>
          <w:trHeight w:val="270"/>
        </w:trPr>
        <w:tc>
          <w:tcPr>
            <w:tcW w:w="9855" w:type="dxa"/>
          </w:tcPr>
          <w:p w14:paraId="550A272A" w14:textId="77777777" w:rsidR="00CC2BCF" w:rsidRDefault="00CC2BCF" w:rsidP="00155850">
            <w:pPr>
              <w:rPr>
                <w:rFonts w:ascii="AU Passata" w:hAnsi="AU Passata" w:cs="Arial"/>
                <w:b/>
                <w:bCs/>
                <w:color w:val="000000"/>
              </w:rPr>
            </w:pPr>
          </w:p>
          <w:p w14:paraId="018D4FE0" w14:textId="77777777" w:rsidR="00CC2BCF" w:rsidRDefault="00CC2BCF" w:rsidP="00155850">
            <w:pPr>
              <w:rPr>
                <w:rFonts w:ascii="AU Passata" w:hAnsi="AU Passata" w:cs="Arial"/>
                <w:b/>
                <w:bCs/>
                <w:color w:val="000000"/>
              </w:rPr>
            </w:pPr>
          </w:p>
          <w:p w14:paraId="253E0125" w14:textId="77777777" w:rsidR="00CC2BCF" w:rsidRPr="001E2D0B" w:rsidRDefault="00CC2BCF" w:rsidP="00155850">
            <w:pPr>
              <w:rPr>
                <w:rFonts w:ascii="AU Passata" w:hAnsi="AU Passata" w:cs="Arial"/>
                <w:b/>
                <w:bCs/>
                <w:color w:val="000000"/>
              </w:rPr>
            </w:pPr>
          </w:p>
        </w:tc>
      </w:tr>
      <w:tr w:rsidR="00CC2BCF" w:rsidRPr="001E2D0B" w14:paraId="24069D96" w14:textId="77777777" w:rsidTr="00CC2BCF">
        <w:trPr>
          <w:trHeight w:val="585"/>
        </w:trPr>
        <w:tc>
          <w:tcPr>
            <w:tcW w:w="9855" w:type="dxa"/>
            <w:shd w:val="clear" w:color="auto" w:fill="D9D9D9" w:themeFill="background1" w:themeFillShade="D9"/>
          </w:tcPr>
          <w:p w14:paraId="367A4AAB" w14:textId="573754CD" w:rsidR="004D54AD" w:rsidRDefault="00CC2BCF" w:rsidP="004D54AD">
            <w:pPr>
              <w:rPr>
                <w:rFonts w:ascii="AU Passata" w:hAnsi="AU Passata"/>
                <w:b/>
                <w:color w:val="FF0000"/>
              </w:rPr>
            </w:pPr>
            <w:r>
              <w:rPr>
                <w:rFonts w:ascii="AU Passata" w:hAnsi="AU Passata"/>
                <w:b/>
              </w:rPr>
              <w:t>Udbudssted</w:t>
            </w:r>
          </w:p>
          <w:p w14:paraId="15637831" w14:textId="22627D4A" w:rsidR="00CC2BCF" w:rsidRPr="00CC2BCF" w:rsidRDefault="004D54AD" w:rsidP="00155850">
            <w:pPr>
              <w:rPr>
                <w:rFonts w:ascii="AU Passata" w:hAnsi="AU Passata"/>
                <w:color w:val="FF0000"/>
              </w:rPr>
            </w:pPr>
            <w:r w:rsidRPr="00475C75">
              <w:rPr>
                <w:rFonts w:ascii="AU Passata" w:hAnsi="AU Passata"/>
              </w:rPr>
              <w:t>Ved flytning, dublering og filial angives først eksisterende udbudssted, dernæst ny</w:t>
            </w:r>
            <w:r w:rsidR="00782B8A" w:rsidRPr="00475C75">
              <w:rPr>
                <w:rFonts w:ascii="AU Passata" w:hAnsi="AU Passata"/>
              </w:rPr>
              <w:t>e</w:t>
            </w:r>
            <w:r w:rsidRPr="00475C75">
              <w:rPr>
                <w:rFonts w:ascii="AU Passata" w:hAnsi="AU Passata"/>
              </w:rPr>
              <w:t xml:space="preserve"> udbudssted</w:t>
            </w:r>
            <w:r w:rsidR="006E1F1E" w:rsidRPr="00475C75">
              <w:rPr>
                <w:rFonts w:ascii="AU Passata" w:hAnsi="AU Passata"/>
              </w:rPr>
              <w:t>.</w:t>
            </w:r>
          </w:p>
        </w:tc>
      </w:tr>
      <w:tr w:rsidR="00CC2BCF" w:rsidRPr="001E2D0B" w14:paraId="72113C9E" w14:textId="77777777" w:rsidTr="00CC2BCF">
        <w:trPr>
          <w:trHeight w:val="405"/>
        </w:trPr>
        <w:tc>
          <w:tcPr>
            <w:tcW w:w="9855" w:type="dxa"/>
          </w:tcPr>
          <w:p w14:paraId="2CD8364C" w14:textId="77777777" w:rsidR="00CC2BCF" w:rsidRDefault="00CC2BCF" w:rsidP="00155850">
            <w:pPr>
              <w:rPr>
                <w:rFonts w:ascii="AU Passata" w:hAnsi="AU Passata"/>
                <w:b/>
              </w:rPr>
            </w:pPr>
          </w:p>
          <w:p w14:paraId="7DA7BAED" w14:textId="77777777" w:rsidR="00CC2BCF" w:rsidRDefault="00CC2BCF" w:rsidP="00155850">
            <w:pPr>
              <w:rPr>
                <w:rFonts w:ascii="AU Passata" w:hAnsi="AU Passata"/>
                <w:b/>
              </w:rPr>
            </w:pPr>
          </w:p>
          <w:p w14:paraId="26BB1494" w14:textId="77777777" w:rsidR="00CC2BCF" w:rsidRDefault="00CC2BCF" w:rsidP="00155850">
            <w:pPr>
              <w:rPr>
                <w:rFonts w:ascii="AU Passata" w:hAnsi="AU Passata"/>
                <w:b/>
              </w:rPr>
            </w:pPr>
          </w:p>
        </w:tc>
      </w:tr>
      <w:tr w:rsidR="00CC2BCF" w:rsidRPr="001E2D0B" w14:paraId="2DA2F760" w14:textId="77777777" w:rsidTr="005E30BE">
        <w:trPr>
          <w:trHeight w:val="613"/>
        </w:trPr>
        <w:tc>
          <w:tcPr>
            <w:tcW w:w="9855" w:type="dxa"/>
            <w:shd w:val="clear" w:color="auto" w:fill="D9D9D9" w:themeFill="background1" w:themeFillShade="D9"/>
          </w:tcPr>
          <w:p w14:paraId="1A4F64D9" w14:textId="77777777" w:rsidR="00CC2BCF" w:rsidRDefault="00CC2BCF" w:rsidP="00A91BA9">
            <w:pPr>
              <w:autoSpaceDE w:val="0"/>
              <w:autoSpaceDN w:val="0"/>
              <w:adjustRightInd w:val="0"/>
              <w:spacing w:line="240" w:lineRule="auto"/>
              <w:rPr>
                <w:rFonts w:ascii="AU Passata" w:hAnsi="AU Passata" w:cs="Arial"/>
                <w:b/>
                <w:bCs/>
                <w:color w:val="000000"/>
              </w:rPr>
            </w:pPr>
            <w:r w:rsidRPr="001E2D0B">
              <w:rPr>
                <w:rFonts w:ascii="AU Passata" w:hAnsi="AU Passata" w:cs="Arial"/>
                <w:b/>
                <w:bCs/>
                <w:color w:val="000000"/>
              </w:rPr>
              <w:t>Er institutionen institutionsakkrediteret?</w:t>
            </w:r>
            <w:r w:rsidRPr="004A27E2">
              <w:rPr>
                <w:rFonts w:ascii="AU Passata" w:hAnsi="AU Passata"/>
                <w:b/>
                <w:color w:val="FF0000"/>
              </w:rPr>
              <w:t xml:space="preserve"> </w:t>
            </w:r>
          </w:p>
          <w:p w14:paraId="14BCE4D2" w14:textId="4A4CE541" w:rsidR="00CC2BCF" w:rsidRPr="005E30BE" w:rsidRDefault="00CC2BCF" w:rsidP="005E30BE">
            <w:pPr>
              <w:autoSpaceDE w:val="0"/>
              <w:autoSpaceDN w:val="0"/>
              <w:adjustRightInd w:val="0"/>
              <w:spacing w:line="240" w:lineRule="auto"/>
              <w:rPr>
                <w:rFonts w:ascii="AU Passata" w:hAnsi="AU Passata" w:cs="Arial"/>
                <w:bCs/>
                <w:color w:val="000000"/>
              </w:rPr>
            </w:pPr>
            <w:r w:rsidRPr="008E5E3C">
              <w:rPr>
                <w:rFonts w:ascii="AU Passata" w:hAnsi="AU Passata" w:cs="Arial"/>
                <w:bCs/>
                <w:color w:val="000000"/>
              </w:rPr>
              <w:t>(Ja/Nej/betinget</w:t>
            </w:r>
            <w:r w:rsidR="00782B8A">
              <w:rPr>
                <w:rFonts w:ascii="AU Passata" w:hAnsi="AU Passata" w:cs="Arial"/>
                <w:bCs/>
                <w:color w:val="000000"/>
              </w:rPr>
              <w:t>/påbegyndt</w:t>
            </w:r>
            <w:r w:rsidRPr="008E5E3C">
              <w:rPr>
                <w:rFonts w:ascii="AU Passata" w:hAnsi="AU Passata" w:cs="Arial"/>
                <w:bCs/>
                <w:color w:val="000000"/>
              </w:rPr>
              <w:t>)</w:t>
            </w:r>
          </w:p>
        </w:tc>
      </w:tr>
      <w:tr w:rsidR="00CC2BCF" w:rsidRPr="001E2D0B" w14:paraId="4B70C063" w14:textId="77777777" w:rsidTr="00CC2BCF">
        <w:trPr>
          <w:trHeight w:val="435"/>
        </w:trPr>
        <w:tc>
          <w:tcPr>
            <w:tcW w:w="9855" w:type="dxa"/>
          </w:tcPr>
          <w:p w14:paraId="5FF8E25C" w14:textId="77777777" w:rsidR="00CC2BCF" w:rsidRDefault="00CC2BCF" w:rsidP="00155850">
            <w:pPr>
              <w:rPr>
                <w:rFonts w:ascii="AU Passata" w:hAnsi="AU Passata" w:cs="Arial"/>
                <w:b/>
                <w:bCs/>
                <w:color w:val="000000"/>
              </w:rPr>
            </w:pPr>
          </w:p>
          <w:p w14:paraId="6A10BE02" w14:textId="77777777" w:rsidR="00CC2BCF" w:rsidRDefault="00CC2BCF" w:rsidP="00155850">
            <w:pPr>
              <w:rPr>
                <w:rFonts w:ascii="AU Passata" w:hAnsi="AU Passata" w:cs="Arial"/>
                <w:b/>
                <w:bCs/>
                <w:color w:val="000000"/>
              </w:rPr>
            </w:pPr>
          </w:p>
          <w:p w14:paraId="1F5643B9" w14:textId="77777777" w:rsidR="00CC2BCF" w:rsidRPr="001E2D0B" w:rsidRDefault="00CC2BCF" w:rsidP="00155850">
            <w:pPr>
              <w:rPr>
                <w:rFonts w:ascii="AU Passata" w:hAnsi="AU Passata" w:cs="Arial"/>
                <w:b/>
                <w:bCs/>
                <w:color w:val="000000"/>
              </w:rPr>
            </w:pPr>
          </w:p>
        </w:tc>
      </w:tr>
      <w:tr w:rsidR="00CC2BCF" w:rsidRPr="001E2D0B" w14:paraId="27DA7556" w14:textId="77777777" w:rsidTr="005E30BE">
        <w:trPr>
          <w:trHeight w:val="505"/>
        </w:trPr>
        <w:tc>
          <w:tcPr>
            <w:tcW w:w="9855" w:type="dxa"/>
            <w:shd w:val="clear" w:color="auto" w:fill="D9D9D9" w:themeFill="background1" w:themeFillShade="D9"/>
          </w:tcPr>
          <w:p w14:paraId="3F9167F0" w14:textId="77777777" w:rsidR="00CC2BCF" w:rsidRDefault="00CC2BCF" w:rsidP="00155850">
            <w:pPr>
              <w:rPr>
                <w:rFonts w:ascii="AU Passata" w:hAnsi="AU Passata" w:cs="Arial"/>
                <w:b/>
                <w:bCs/>
                <w:color w:val="000000"/>
              </w:rPr>
            </w:pPr>
            <w:r w:rsidRPr="001E2D0B">
              <w:rPr>
                <w:rFonts w:ascii="AU Passata" w:hAnsi="AU Passata" w:cs="Arial"/>
                <w:b/>
                <w:bCs/>
                <w:color w:val="000000"/>
              </w:rPr>
              <w:t>Er der tidligere søgt om godkendelse af uddannelsen eller udbuddet?</w:t>
            </w:r>
            <w:r w:rsidRPr="004A27E2">
              <w:rPr>
                <w:rFonts w:ascii="AU Passata" w:hAnsi="AU Passata"/>
                <w:b/>
                <w:color w:val="FF0000"/>
              </w:rPr>
              <w:t xml:space="preserve"> *</w:t>
            </w:r>
          </w:p>
          <w:p w14:paraId="5460FD18" w14:textId="50EA3282" w:rsidR="00CC2BCF" w:rsidRPr="005E30BE" w:rsidRDefault="00CC2BCF" w:rsidP="005E30BE">
            <w:pPr>
              <w:autoSpaceDE w:val="0"/>
              <w:autoSpaceDN w:val="0"/>
              <w:adjustRightInd w:val="0"/>
              <w:spacing w:line="240" w:lineRule="auto"/>
              <w:rPr>
                <w:rFonts w:ascii="AU Passata" w:hAnsi="AU Passata" w:cs="Arial"/>
                <w:bCs/>
                <w:color w:val="000000"/>
              </w:rPr>
            </w:pPr>
            <w:r w:rsidRPr="008E5E3C">
              <w:rPr>
                <w:rFonts w:ascii="AU Passata" w:hAnsi="AU Passata" w:cs="Arial"/>
                <w:bCs/>
                <w:color w:val="000000"/>
              </w:rPr>
              <w:t>(Ja/Nej)</w:t>
            </w:r>
          </w:p>
        </w:tc>
      </w:tr>
      <w:tr w:rsidR="00CC2BCF" w:rsidRPr="001E2D0B" w14:paraId="0DF11563" w14:textId="77777777" w:rsidTr="00CC2BCF">
        <w:trPr>
          <w:trHeight w:val="375"/>
        </w:trPr>
        <w:tc>
          <w:tcPr>
            <w:tcW w:w="9855" w:type="dxa"/>
          </w:tcPr>
          <w:p w14:paraId="02D42223" w14:textId="77777777" w:rsidR="00CC2BCF" w:rsidRDefault="00CC2BCF" w:rsidP="00155850">
            <w:pPr>
              <w:rPr>
                <w:rFonts w:ascii="AU Passata" w:hAnsi="AU Passata" w:cs="Arial"/>
                <w:b/>
                <w:bCs/>
                <w:color w:val="000000"/>
              </w:rPr>
            </w:pPr>
          </w:p>
          <w:p w14:paraId="1F2E4D8B" w14:textId="77777777" w:rsidR="00CC2BCF" w:rsidRDefault="00CC2BCF" w:rsidP="00155850">
            <w:pPr>
              <w:rPr>
                <w:rFonts w:ascii="AU Passata" w:hAnsi="AU Passata" w:cs="Arial"/>
                <w:b/>
                <w:bCs/>
                <w:color w:val="000000"/>
              </w:rPr>
            </w:pPr>
          </w:p>
          <w:p w14:paraId="4E618326" w14:textId="77777777" w:rsidR="00CC2BCF" w:rsidRPr="001E2D0B" w:rsidRDefault="00CC2BCF" w:rsidP="00155850">
            <w:pPr>
              <w:rPr>
                <w:rFonts w:ascii="AU Passata" w:hAnsi="AU Passata" w:cs="Arial"/>
                <w:b/>
                <w:bCs/>
                <w:color w:val="000000"/>
              </w:rPr>
            </w:pPr>
          </w:p>
        </w:tc>
      </w:tr>
      <w:tr w:rsidR="00CC2BCF" w:rsidRPr="001E2D0B" w14:paraId="012F5CF0" w14:textId="77777777" w:rsidTr="005E30BE">
        <w:trPr>
          <w:trHeight w:val="482"/>
        </w:trPr>
        <w:tc>
          <w:tcPr>
            <w:tcW w:w="9855" w:type="dxa"/>
            <w:shd w:val="clear" w:color="auto" w:fill="D9D9D9" w:themeFill="background1" w:themeFillShade="D9"/>
          </w:tcPr>
          <w:p w14:paraId="67BAB86E" w14:textId="704A5587" w:rsidR="00475C75" w:rsidRDefault="00CC2BCF" w:rsidP="00A91BA9">
            <w:pPr>
              <w:autoSpaceDE w:val="0"/>
              <w:autoSpaceDN w:val="0"/>
              <w:adjustRightInd w:val="0"/>
              <w:spacing w:line="240" w:lineRule="auto"/>
              <w:rPr>
                <w:rFonts w:ascii="AU Passata" w:hAnsi="AU Passata"/>
                <w:b/>
                <w:color w:val="FF0000"/>
              </w:rPr>
            </w:pPr>
            <w:r w:rsidRPr="001E2D0B">
              <w:rPr>
                <w:rFonts w:ascii="AU Passata" w:hAnsi="AU Passata" w:cs="Arial"/>
                <w:b/>
                <w:bCs/>
                <w:color w:val="000000"/>
              </w:rPr>
              <w:t>Uddannelsestype</w:t>
            </w:r>
          </w:p>
          <w:p w14:paraId="22285AC8" w14:textId="51F3A3F7" w:rsidR="00CC2BCF" w:rsidRPr="005E30BE" w:rsidRDefault="006E1F1E" w:rsidP="005E30BE">
            <w:pPr>
              <w:autoSpaceDE w:val="0"/>
              <w:autoSpaceDN w:val="0"/>
              <w:adjustRightInd w:val="0"/>
              <w:spacing w:line="240" w:lineRule="auto"/>
              <w:rPr>
                <w:rFonts w:ascii="AU Passata" w:hAnsi="AU Passata" w:cs="Arial"/>
                <w:b/>
                <w:bCs/>
                <w:color w:val="000000"/>
              </w:rPr>
            </w:pPr>
            <w:r w:rsidRPr="00475C75">
              <w:rPr>
                <w:rFonts w:ascii="AU Passata" w:hAnsi="AU Passata"/>
                <w:bCs/>
              </w:rPr>
              <w:t>(vælg fra liste)</w:t>
            </w:r>
          </w:p>
        </w:tc>
      </w:tr>
      <w:tr w:rsidR="00CC2BCF" w:rsidRPr="001E2D0B" w14:paraId="43CB9CAA" w14:textId="77777777" w:rsidTr="00CC2BCF">
        <w:trPr>
          <w:trHeight w:val="495"/>
        </w:trPr>
        <w:tc>
          <w:tcPr>
            <w:tcW w:w="9855" w:type="dxa"/>
          </w:tcPr>
          <w:p w14:paraId="110D1219" w14:textId="77777777" w:rsidR="00CC2BCF" w:rsidRDefault="00CC2BCF" w:rsidP="00155850">
            <w:pPr>
              <w:rPr>
                <w:rFonts w:ascii="AU Passata" w:hAnsi="AU Passata" w:cs="Arial"/>
                <w:b/>
                <w:bCs/>
                <w:color w:val="000000"/>
              </w:rPr>
            </w:pPr>
          </w:p>
          <w:p w14:paraId="3D7BF152" w14:textId="77777777" w:rsidR="00CC2BCF" w:rsidRDefault="00CC2BCF" w:rsidP="00155850">
            <w:pPr>
              <w:rPr>
                <w:rFonts w:ascii="AU Passata" w:hAnsi="AU Passata" w:cs="Arial"/>
                <w:b/>
                <w:bCs/>
                <w:color w:val="000000"/>
              </w:rPr>
            </w:pPr>
          </w:p>
          <w:p w14:paraId="56E5AA85" w14:textId="77777777" w:rsidR="00CC2BCF" w:rsidRPr="001E2D0B" w:rsidRDefault="00CC2BCF" w:rsidP="00155850">
            <w:pPr>
              <w:rPr>
                <w:rFonts w:ascii="AU Passata" w:hAnsi="AU Passata" w:cs="Arial"/>
                <w:b/>
                <w:bCs/>
                <w:color w:val="000000"/>
              </w:rPr>
            </w:pPr>
          </w:p>
        </w:tc>
      </w:tr>
      <w:tr w:rsidR="00CC2BCF" w:rsidRPr="001E2D0B" w14:paraId="1AAF9078" w14:textId="77777777" w:rsidTr="00CC2BCF">
        <w:trPr>
          <w:trHeight w:val="510"/>
        </w:trPr>
        <w:tc>
          <w:tcPr>
            <w:tcW w:w="9855" w:type="dxa"/>
            <w:shd w:val="clear" w:color="auto" w:fill="D9D9D9" w:themeFill="background1" w:themeFillShade="D9"/>
          </w:tcPr>
          <w:p w14:paraId="7C71F141" w14:textId="73F32505" w:rsidR="00C8380D" w:rsidRDefault="00CC2BCF" w:rsidP="00155850">
            <w:pPr>
              <w:rPr>
                <w:rFonts w:ascii="AU Passata" w:hAnsi="AU Passata" w:cs="Arial"/>
                <w:b/>
                <w:bCs/>
                <w:color w:val="000000"/>
              </w:rPr>
            </w:pPr>
            <w:r w:rsidRPr="001E2D0B">
              <w:rPr>
                <w:rFonts w:ascii="AU Passata" w:hAnsi="AU Passata" w:cs="Arial"/>
                <w:b/>
                <w:bCs/>
                <w:color w:val="000000"/>
              </w:rPr>
              <w:t>Uddannelsens fagbetegnelse på dansk/engelsk</w:t>
            </w:r>
          </w:p>
          <w:p w14:paraId="176BB947" w14:textId="6CA7945A" w:rsidR="00CC2BCF" w:rsidRPr="005E30BE" w:rsidRDefault="00C8380D" w:rsidP="00CC2BCF">
            <w:pPr>
              <w:rPr>
                <w:rFonts w:ascii="AU Passata" w:hAnsi="AU Passata" w:cs="Arial"/>
                <w:b/>
                <w:bCs/>
                <w:color w:val="000000"/>
              </w:rPr>
            </w:pPr>
            <w:r w:rsidRPr="00475C75">
              <w:rPr>
                <w:rFonts w:ascii="AU Passata" w:hAnsi="AU Passata" w:cs="Arial"/>
                <w:bCs/>
                <w:color w:val="000000"/>
              </w:rPr>
              <w:t>Her angives udelukkende den fagbetegnelse uddannelsen skal godkendes med f.eks. matematik. Der skal ikke angives uddannelsestype</w:t>
            </w:r>
            <w:r>
              <w:rPr>
                <w:rFonts w:ascii="AU Passata" w:hAnsi="AU Passata" w:cs="Arial"/>
                <w:bCs/>
                <w:color w:val="000000"/>
              </w:rPr>
              <w:t>.</w:t>
            </w:r>
          </w:p>
        </w:tc>
      </w:tr>
      <w:tr w:rsidR="00CC2BCF" w:rsidRPr="001E2D0B" w14:paraId="2164B2B2" w14:textId="77777777" w:rsidTr="00CC2BCF">
        <w:trPr>
          <w:trHeight w:val="480"/>
        </w:trPr>
        <w:tc>
          <w:tcPr>
            <w:tcW w:w="9855" w:type="dxa"/>
          </w:tcPr>
          <w:p w14:paraId="5C45FD7F" w14:textId="77777777" w:rsidR="00CC2BCF" w:rsidRDefault="00CC2BCF" w:rsidP="00155850">
            <w:pPr>
              <w:rPr>
                <w:rFonts w:ascii="AU Passata" w:hAnsi="AU Passata" w:cs="Arial"/>
                <w:b/>
                <w:bCs/>
                <w:color w:val="000000"/>
              </w:rPr>
            </w:pPr>
          </w:p>
          <w:p w14:paraId="041AC9EE" w14:textId="77777777" w:rsidR="00CC2BCF" w:rsidRDefault="00CC2BCF" w:rsidP="00155850">
            <w:pPr>
              <w:rPr>
                <w:rFonts w:ascii="AU Passata" w:hAnsi="AU Passata" w:cs="Arial"/>
                <w:b/>
                <w:bCs/>
                <w:color w:val="000000"/>
              </w:rPr>
            </w:pPr>
          </w:p>
          <w:p w14:paraId="12C16C4E" w14:textId="77777777" w:rsidR="00CC2BCF" w:rsidRPr="001E2D0B" w:rsidRDefault="00CC2BCF" w:rsidP="00155850">
            <w:pPr>
              <w:rPr>
                <w:rFonts w:ascii="AU Passata" w:hAnsi="AU Passata" w:cs="Arial"/>
                <w:b/>
                <w:bCs/>
                <w:color w:val="000000"/>
              </w:rPr>
            </w:pPr>
          </w:p>
        </w:tc>
      </w:tr>
      <w:tr w:rsidR="00CC2BCF" w:rsidRPr="001E2D0B" w14:paraId="518DCDC2" w14:textId="77777777" w:rsidTr="00CC2BCF">
        <w:trPr>
          <w:trHeight w:val="525"/>
        </w:trPr>
        <w:tc>
          <w:tcPr>
            <w:tcW w:w="9855" w:type="dxa"/>
            <w:shd w:val="clear" w:color="auto" w:fill="D9D9D9" w:themeFill="background1" w:themeFillShade="D9"/>
          </w:tcPr>
          <w:p w14:paraId="3152D3A2" w14:textId="78F0AC63" w:rsidR="00CC2BCF" w:rsidRPr="00D83A07" w:rsidRDefault="0068553F" w:rsidP="00CC2BCF">
            <w:pPr>
              <w:autoSpaceDE w:val="0"/>
              <w:autoSpaceDN w:val="0"/>
              <w:adjustRightInd w:val="0"/>
              <w:spacing w:line="240" w:lineRule="auto"/>
              <w:rPr>
                <w:rFonts w:ascii="AU Passata" w:hAnsi="AU Passata" w:cs="Arial"/>
                <w:b/>
                <w:bCs/>
                <w:color w:val="000000"/>
              </w:rPr>
            </w:pPr>
            <w:r>
              <w:rPr>
                <w:rFonts w:ascii="AU Passata" w:hAnsi="AU Passata" w:cs="Arial"/>
                <w:b/>
                <w:bCs/>
                <w:color w:val="000000"/>
              </w:rPr>
              <w:t>Angiv den officielle danske/engelske</w:t>
            </w:r>
            <w:r w:rsidR="00CC2BCF" w:rsidRPr="001E2D0B">
              <w:rPr>
                <w:rFonts w:ascii="AU Passata" w:hAnsi="AU Passata" w:cs="Arial"/>
                <w:b/>
                <w:bCs/>
                <w:color w:val="000000"/>
              </w:rPr>
              <w:t xml:space="preserve"> titel </w:t>
            </w:r>
            <w:r>
              <w:rPr>
                <w:rFonts w:ascii="AU Passata" w:hAnsi="AU Passata" w:cs="Arial"/>
                <w:b/>
                <w:bCs/>
                <w:color w:val="000000"/>
              </w:rPr>
              <w:t>som institutionen forventer at bruge til den nye uddannelse</w:t>
            </w:r>
          </w:p>
        </w:tc>
      </w:tr>
      <w:tr w:rsidR="00CC2BCF" w:rsidRPr="001E2D0B" w14:paraId="3FF0B217" w14:textId="77777777" w:rsidTr="00CC2BCF">
        <w:trPr>
          <w:trHeight w:val="720"/>
        </w:trPr>
        <w:tc>
          <w:tcPr>
            <w:tcW w:w="9855" w:type="dxa"/>
          </w:tcPr>
          <w:p w14:paraId="481B787F" w14:textId="77777777" w:rsidR="00CC2BCF" w:rsidRDefault="00CC2BCF" w:rsidP="00CC2BCF">
            <w:pPr>
              <w:autoSpaceDE w:val="0"/>
              <w:autoSpaceDN w:val="0"/>
              <w:adjustRightInd w:val="0"/>
              <w:spacing w:line="240" w:lineRule="auto"/>
              <w:rPr>
                <w:rFonts w:ascii="AU Passata" w:hAnsi="AU Passata" w:cs="Arial"/>
                <w:b/>
                <w:bCs/>
                <w:color w:val="000000"/>
              </w:rPr>
            </w:pPr>
          </w:p>
          <w:p w14:paraId="60EA84FD" w14:textId="77777777" w:rsidR="00CC2BCF" w:rsidRDefault="00CC2BCF" w:rsidP="00CC2BCF">
            <w:pPr>
              <w:autoSpaceDE w:val="0"/>
              <w:autoSpaceDN w:val="0"/>
              <w:adjustRightInd w:val="0"/>
              <w:spacing w:line="240" w:lineRule="auto"/>
              <w:rPr>
                <w:rFonts w:ascii="AU Passata" w:hAnsi="AU Passata" w:cs="Arial"/>
                <w:b/>
                <w:bCs/>
                <w:color w:val="000000"/>
              </w:rPr>
            </w:pPr>
          </w:p>
          <w:p w14:paraId="1FFCCA7C" w14:textId="77777777" w:rsidR="00CC2BCF" w:rsidRPr="001E2D0B" w:rsidRDefault="00CC2BCF" w:rsidP="00155850">
            <w:pPr>
              <w:rPr>
                <w:rFonts w:ascii="AU Passata" w:hAnsi="AU Passata" w:cs="Arial"/>
                <w:b/>
                <w:bCs/>
                <w:color w:val="000000"/>
              </w:rPr>
            </w:pPr>
          </w:p>
        </w:tc>
      </w:tr>
    </w:tbl>
    <w:p w14:paraId="648D5001" w14:textId="77777777" w:rsidR="00475C75" w:rsidRDefault="00475C75" w:rsidP="00F55990">
      <w:pPr>
        <w:pStyle w:val="Overskrift1"/>
        <w:rPr>
          <w:rFonts w:ascii="AU Passata" w:hAnsi="AU Passata"/>
        </w:rPr>
      </w:pPr>
      <w:bookmarkStart w:id="2" w:name="_Toc497730135"/>
    </w:p>
    <w:p w14:paraId="5455B214" w14:textId="77777777" w:rsidR="00475C75" w:rsidRDefault="00475C75">
      <w:pPr>
        <w:rPr>
          <w:rFonts w:ascii="AU Passata" w:eastAsiaTheme="majorEastAsia" w:hAnsi="AU Passata" w:cstheme="majorBidi"/>
          <w:color w:val="2E74B5" w:themeColor="accent1" w:themeShade="BF"/>
          <w:sz w:val="32"/>
          <w:szCs w:val="32"/>
        </w:rPr>
      </w:pPr>
      <w:r>
        <w:rPr>
          <w:rFonts w:ascii="AU Passata" w:hAnsi="AU Passata"/>
        </w:rPr>
        <w:br w:type="page"/>
      </w:r>
    </w:p>
    <w:p w14:paraId="0FECFB4B" w14:textId="1C4313A7" w:rsidR="000138FB" w:rsidRPr="00F55990" w:rsidRDefault="000138FB" w:rsidP="00F55990">
      <w:pPr>
        <w:pStyle w:val="Overskrift1"/>
        <w:rPr>
          <w:rFonts w:ascii="AU Passata" w:hAnsi="AU Passata"/>
        </w:rPr>
      </w:pPr>
      <w:r w:rsidRPr="00F55990">
        <w:rPr>
          <w:rFonts w:ascii="AU Passata" w:hAnsi="AU Passata"/>
        </w:rPr>
        <w:lastRenderedPageBreak/>
        <w:t>1. Uddannelsen</w:t>
      </w:r>
      <w:bookmarkEnd w:id="2"/>
    </w:p>
    <w:tbl>
      <w:tblPr>
        <w:tblStyle w:val="Tabel-Gitter"/>
        <w:tblW w:w="9855" w:type="dxa"/>
        <w:tblLayout w:type="fixed"/>
        <w:tblLook w:val="04A0" w:firstRow="1" w:lastRow="0" w:firstColumn="1" w:lastColumn="0" w:noHBand="0" w:noVBand="1"/>
      </w:tblPr>
      <w:tblGrid>
        <w:gridCol w:w="9855"/>
      </w:tblGrid>
      <w:tr w:rsidR="00CC2BCF" w:rsidRPr="001E2D0B" w14:paraId="69A0685D" w14:textId="77777777" w:rsidTr="00CC2BCF">
        <w:trPr>
          <w:trHeight w:val="495"/>
        </w:trPr>
        <w:tc>
          <w:tcPr>
            <w:tcW w:w="9855" w:type="dxa"/>
            <w:shd w:val="clear" w:color="auto" w:fill="D9D9D9" w:themeFill="background1" w:themeFillShade="D9"/>
          </w:tcPr>
          <w:p w14:paraId="1171250B" w14:textId="60A1CB50" w:rsidR="00CC2BCF" w:rsidRDefault="00CC2BCF" w:rsidP="00A91BA9">
            <w:pPr>
              <w:autoSpaceDE w:val="0"/>
              <w:autoSpaceDN w:val="0"/>
              <w:adjustRightInd w:val="0"/>
              <w:spacing w:line="240" w:lineRule="auto"/>
              <w:rPr>
                <w:rFonts w:ascii="AU Passata" w:hAnsi="AU Passata"/>
                <w:b/>
                <w:color w:val="FF0000"/>
              </w:rPr>
            </w:pPr>
            <w:r w:rsidRPr="001E2D0B">
              <w:rPr>
                <w:rFonts w:ascii="AU Passata" w:hAnsi="AU Passata" w:cs="Arial"/>
                <w:b/>
                <w:bCs/>
                <w:color w:val="000000"/>
              </w:rPr>
              <w:t>Hvilket hovedområde hører uddannelsen under?</w:t>
            </w:r>
            <w:r w:rsidRPr="004A27E2">
              <w:rPr>
                <w:rFonts w:ascii="AU Passata" w:hAnsi="AU Passata"/>
                <w:b/>
                <w:color w:val="FF0000"/>
              </w:rPr>
              <w:t xml:space="preserve"> </w:t>
            </w:r>
          </w:p>
          <w:p w14:paraId="3CA6E4B2" w14:textId="2D1A2FA0" w:rsidR="00CC2BCF" w:rsidRPr="00D83A07" w:rsidRDefault="003F116F" w:rsidP="00D83A07">
            <w:pPr>
              <w:autoSpaceDE w:val="0"/>
              <w:autoSpaceDN w:val="0"/>
              <w:adjustRightInd w:val="0"/>
              <w:spacing w:line="240" w:lineRule="auto"/>
              <w:rPr>
                <w:rFonts w:ascii="AU Passata" w:hAnsi="AU Passata" w:cs="Arial"/>
                <w:bCs/>
                <w:color w:val="000000"/>
              </w:rPr>
            </w:pPr>
            <w:r w:rsidRPr="00475C75">
              <w:rPr>
                <w:rFonts w:ascii="AU Passata" w:hAnsi="AU Passata" w:cs="Arial"/>
                <w:bCs/>
                <w:color w:val="000000"/>
              </w:rPr>
              <w:t>Vælg det relevante videnskabelige hovedområde fra listen. Hvis uddannelsen er tværfaglig, er det afgørende, hvilke faglige områder, der vejer tungest i uddannelsen målt i ECTS-point.</w:t>
            </w:r>
          </w:p>
        </w:tc>
      </w:tr>
      <w:tr w:rsidR="00CC2BCF" w:rsidRPr="001E2D0B" w14:paraId="63AE5EEE" w14:textId="77777777" w:rsidTr="00CD25F3">
        <w:trPr>
          <w:trHeight w:val="495"/>
        </w:trPr>
        <w:tc>
          <w:tcPr>
            <w:tcW w:w="9855" w:type="dxa"/>
          </w:tcPr>
          <w:p w14:paraId="49D0A09C" w14:textId="77777777" w:rsidR="00CC2BCF" w:rsidRPr="001E2D0B" w:rsidRDefault="00CC2BCF" w:rsidP="00155850">
            <w:pPr>
              <w:rPr>
                <w:rFonts w:ascii="AU Passata" w:hAnsi="AU Passata" w:cs="Arial"/>
                <w:b/>
                <w:bCs/>
                <w:color w:val="000000"/>
              </w:rPr>
            </w:pPr>
          </w:p>
        </w:tc>
      </w:tr>
      <w:tr w:rsidR="00CC2BCF" w:rsidRPr="001E2D0B" w14:paraId="09088B6C" w14:textId="77777777" w:rsidTr="00CC2BCF">
        <w:trPr>
          <w:trHeight w:val="525"/>
        </w:trPr>
        <w:tc>
          <w:tcPr>
            <w:tcW w:w="9855" w:type="dxa"/>
            <w:shd w:val="clear" w:color="auto" w:fill="D9D9D9" w:themeFill="background1" w:themeFillShade="D9"/>
          </w:tcPr>
          <w:p w14:paraId="337CBDA2" w14:textId="66C90467" w:rsidR="00CD25F3" w:rsidRDefault="00CC2BCF" w:rsidP="00CD25F3">
            <w:pPr>
              <w:autoSpaceDE w:val="0"/>
              <w:autoSpaceDN w:val="0"/>
              <w:adjustRightInd w:val="0"/>
              <w:spacing w:line="240" w:lineRule="auto"/>
              <w:rPr>
                <w:rFonts w:ascii="AU Passata" w:hAnsi="AU Passata" w:cs="Arial"/>
                <w:b/>
                <w:bCs/>
                <w:color w:val="000000"/>
              </w:rPr>
            </w:pPr>
            <w:r w:rsidRPr="001E2D0B">
              <w:rPr>
                <w:rFonts w:ascii="AU Passata" w:hAnsi="AU Passata" w:cs="Arial"/>
                <w:b/>
                <w:bCs/>
                <w:color w:val="000000"/>
              </w:rPr>
              <w:t>Hvilke adgangskrav gælder for uddannelsen?</w:t>
            </w:r>
            <w:r w:rsidRPr="004A27E2">
              <w:rPr>
                <w:rFonts w:ascii="AU Passata" w:hAnsi="AU Passata"/>
                <w:b/>
                <w:color w:val="FF0000"/>
              </w:rPr>
              <w:t xml:space="preserve"> </w:t>
            </w:r>
          </w:p>
          <w:p w14:paraId="5383BC47" w14:textId="6E419E26" w:rsidR="00CC2BCF" w:rsidRPr="00D83A07" w:rsidRDefault="00CC2BCF" w:rsidP="00CD25F3">
            <w:pPr>
              <w:autoSpaceDE w:val="0"/>
              <w:autoSpaceDN w:val="0"/>
              <w:adjustRightInd w:val="0"/>
              <w:spacing w:line="240" w:lineRule="auto"/>
              <w:rPr>
                <w:rFonts w:ascii="AU Passata" w:hAnsi="AU Passata"/>
              </w:rPr>
            </w:pPr>
            <w:r>
              <w:rPr>
                <w:rFonts w:ascii="AU Passata" w:hAnsi="AU Passata"/>
                <w:color w:val="FF0000"/>
              </w:rPr>
              <w:t xml:space="preserve"> </w:t>
            </w:r>
            <w:r w:rsidRPr="00D83A07">
              <w:rPr>
                <w:rFonts w:ascii="AU Passata" w:hAnsi="AU Passata"/>
              </w:rPr>
              <w:t xml:space="preserve">For BA: Angivelse af adgangskrav for bacheloruddannelsen ift. Bacheloradgangsbekendtgørelsen samt angivelse af de kandidatuddannelser som bacheloruddannelsen giver adgang til.  </w:t>
            </w:r>
          </w:p>
          <w:p w14:paraId="1CF8D045" w14:textId="77777777" w:rsidR="00D83A07" w:rsidRPr="00D83A07" w:rsidRDefault="00D83A07" w:rsidP="00CD25F3">
            <w:pPr>
              <w:autoSpaceDE w:val="0"/>
              <w:autoSpaceDN w:val="0"/>
              <w:adjustRightInd w:val="0"/>
              <w:spacing w:line="240" w:lineRule="auto"/>
              <w:rPr>
                <w:rFonts w:ascii="AU Passata" w:hAnsi="AU Passata" w:cs="Arial"/>
                <w:b/>
                <w:bCs/>
              </w:rPr>
            </w:pPr>
          </w:p>
          <w:p w14:paraId="7FDAD41E" w14:textId="77777777" w:rsidR="00CC2BCF" w:rsidRPr="001E2D0B" w:rsidRDefault="00CC2BCF" w:rsidP="00CD25F3">
            <w:pPr>
              <w:autoSpaceDE w:val="0"/>
              <w:autoSpaceDN w:val="0"/>
              <w:adjustRightInd w:val="0"/>
              <w:spacing w:line="240" w:lineRule="auto"/>
              <w:rPr>
                <w:rFonts w:ascii="AU Passata" w:hAnsi="AU Passata"/>
              </w:rPr>
            </w:pPr>
            <w:r w:rsidRPr="00D83A07">
              <w:rPr>
                <w:rFonts w:ascii="AU Passata" w:hAnsi="AU Passata"/>
              </w:rPr>
              <w:t>For KA: Angivelse af retskravsbachelorer og direkte adgangsgivende bacheloruddannelser til kandidatuddannelsen.</w:t>
            </w:r>
          </w:p>
        </w:tc>
      </w:tr>
      <w:tr w:rsidR="00CC2BCF" w:rsidRPr="001E2D0B" w14:paraId="339CCF4A" w14:textId="77777777" w:rsidTr="00CD25F3">
        <w:trPr>
          <w:trHeight w:val="465"/>
        </w:trPr>
        <w:tc>
          <w:tcPr>
            <w:tcW w:w="9855" w:type="dxa"/>
          </w:tcPr>
          <w:p w14:paraId="27D95FEA" w14:textId="77777777" w:rsidR="00CC2BCF" w:rsidRDefault="00CC2BCF" w:rsidP="00155850">
            <w:pPr>
              <w:rPr>
                <w:rFonts w:ascii="AU Passata" w:hAnsi="AU Passata" w:cs="Arial"/>
                <w:b/>
                <w:bCs/>
                <w:color w:val="000000"/>
              </w:rPr>
            </w:pPr>
          </w:p>
          <w:p w14:paraId="3AD5B566" w14:textId="77777777" w:rsidR="00CD25F3" w:rsidRPr="001E2D0B" w:rsidRDefault="00CD25F3" w:rsidP="00155850">
            <w:pPr>
              <w:rPr>
                <w:rFonts w:ascii="AU Passata" w:hAnsi="AU Passata" w:cs="Arial"/>
                <w:b/>
                <w:bCs/>
                <w:color w:val="000000"/>
              </w:rPr>
            </w:pPr>
          </w:p>
        </w:tc>
      </w:tr>
      <w:tr w:rsidR="00CC2BCF" w:rsidRPr="001E2D0B" w14:paraId="710D6F4F" w14:textId="77777777" w:rsidTr="00CC2BCF">
        <w:trPr>
          <w:trHeight w:val="480"/>
        </w:trPr>
        <w:tc>
          <w:tcPr>
            <w:tcW w:w="9855" w:type="dxa"/>
            <w:shd w:val="clear" w:color="auto" w:fill="D9D9D9" w:themeFill="background1" w:themeFillShade="D9"/>
          </w:tcPr>
          <w:p w14:paraId="3B7ACCBE" w14:textId="31D4134C" w:rsidR="00CC2BCF" w:rsidRPr="00D83A07" w:rsidRDefault="00CC2BCF" w:rsidP="00D83A07">
            <w:pPr>
              <w:autoSpaceDE w:val="0"/>
              <w:autoSpaceDN w:val="0"/>
              <w:adjustRightInd w:val="0"/>
              <w:spacing w:line="240" w:lineRule="auto"/>
              <w:rPr>
                <w:rFonts w:ascii="AU Passata" w:hAnsi="AU Passata" w:cs="Arial"/>
                <w:b/>
                <w:bCs/>
                <w:color w:val="000000"/>
              </w:rPr>
            </w:pPr>
            <w:r w:rsidRPr="001E2D0B">
              <w:rPr>
                <w:rFonts w:ascii="AU Passata" w:hAnsi="AU Passata" w:cs="Arial"/>
                <w:b/>
                <w:bCs/>
                <w:color w:val="000000"/>
              </w:rPr>
              <w:t>Er det et internationalt uddannelsessamarbejde?</w:t>
            </w:r>
            <w:r w:rsidRPr="004A27E2">
              <w:rPr>
                <w:rFonts w:ascii="AU Passata" w:hAnsi="AU Passata"/>
                <w:b/>
                <w:color w:val="FF0000"/>
              </w:rPr>
              <w:t xml:space="preserve"> </w:t>
            </w:r>
          </w:p>
        </w:tc>
      </w:tr>
      <w:tr w:rsidR="00CC2BCF" w:rsidRPr="001E2D0B" w14:paraId="0DD1750B" w14:textId="77777777" w:rsidTr="00CD25F3">
        <w:trPr>
          <w:trHeight w:val="495"/>
        </w:trPr>
        <w:tc>
          <w:tcPr>
            <w:tcW w:w="9855" w:type="dxa"/>
          </w:tcPr>
          <w:p w14:paraId="2B74252F" w14:textId="77777777" w:rsidR="00CC2BCF" w:rsidRDefault="00CC2BCF" w:rsidP="00CC2BCF">
            <w:pPr>
              <w:rPr>
                <w:rFonts w:ascii="AU Passata" w:hAnsi="AU Passata"/>
                <w:color w:val="FF0000"/>
              </w:rPr>
            </w:pPr>
          </w:p>
          <w:p w14:paraId="7DCBC856" w14:textId="77777777" w:rsidR="00CC2BCF" w:rsidRPr="001E2D0B" w:rsidRDefault="00CC2BCF" w:rsidP="00155850">
            <w:pPr>
              <w:rPr>
                <w:rFonts w:ascii="AU Passata" w:hAnsi="AU Passata" w:cs="Arial"/>
                <w:b/>
                <w:bCs/>
                <w:color w:val="000000"/>
              </w:rPr>
            </w:pPr>
          </w:p>
        </w:tc>
      </w:tr>
      <w:tr w:rsidR="00CC2BCF" w:rsidRPr="001E2D0B" w14:paraId="3D0A5833" w14:textId="77777777" w:rsidTr="00CC2BCF">
        <w:trPr>
          <w:trHeight w:val="615"/>
        </w:trPr>
        <w:tc>
          <w:tcPr>
            <w:tcW w:w="9855" w:type="dxa"/>
            <w:shd w:val="clear" w:color="auto" w:fill="D9D9D9" w:themeFill="background1" w:themeFillShade="D9"/>
          </w:tcPr>
          <w:p w14:paraId="5B1E8612" w14:textId="41C6A1A0" w:rsidR="00CC2BCF" w:rsidRPr="00D83A07" w:rsidRDefault="00CC2BCF" w:rsidP="00D83A07">
            <w:pPr>
              <w:autoSpaceDE w:val="0"/>
              <w:autoSpaceDN w:val="0"/>
              <w:adjustRightInd w:val="0"/>
              <w:spacing w:line="240" w:lineRule="auto"/>
              <w:rPr>
                <w:rFonts w:ascii="AU Passata" w:hAnsi="AU Passata" w:cs="Arial"/>
                <w:b/>
                <w:bCs/>
                <w:color w:val="000000"/>
              </w:rPr>
            </w:pPr>
            <w:r w:rsidRPr="001E2D0B">
              <w:rPr>
                <w:rFonts w:ascii="AU Passata" w:hAnsi="AU Passata" w:cs="Arial"/>
                <w:b/>
                <w:bCs/>
                <w:color w:val="000000"/>
              </w:rPr>
              <w:t xml:space="preserve">Hvilket sprog udbydes uddannelsen på? </w:t>
            </w:r>
          </w:p>
        </w:tc>
      </w:tr>
      <w:tr w:rsidR="00CC2BCF" w:rsidRPr="001E2D0B" w14:paraId="75D9D3BF" w14:textId="77777777" w:rsidTr="00CD25F3">
        <w:trPr>
          <w:trHeight w:val="375"/>
        </w:trPr>
        <w:tc>
          <w:tcPr>
            <w:tcW w:w="9855" w:type="dxa"/>
          </w:tcPr>
          <w:p w14:paraId="50E67970" w14:textId="77777777" w:rsidR="00CC2BCF" w:rsidRDefault="00CC2BCF" w:rsidP="00155850">
            <w:pPr>
              <w:rPr>
                <w:rFonts w:ascii="AU Passata" w:hAnsi="AU Passata" w:cs="Arial"/>
                <w:b/>
                <w:bCs/>
                <w:color w:val="000000"/>
              </w:rPr>
            </w:pPr>
          </w:p>
          <w:p w14:paraId="4F93D832" w14:textId="77777777" w:rsidR="00CD25F3" w:rsidRPr="001E2D0B" w:rsidRDefault="00CD25F3" w:rsidP="00155850">
            <w:pPr>
              <w:rPr>
                <w:rFonts w:ascii="AU Passata" w:hAnsi="AU Passata" w:cs="Arial"/>
                <w:b/>
                <w:bCs/>
                <w:color w:val="000000"/>
              </w:rPr>
            </w:pPr>
          </w:p>
        </w:tc>
      </w:tr>
      <w:tr w:rsidR="00CC2BCF" w:rsidRPr="001E2D0B" w14:paraId="6FA9BDC1" w14:textId="77777777" w:rsidTr="00CC2BCF">
        <w:trPr>
          <w:trHeight w:val="450"/>
        </w:trPr>
        <w:tc>
          <w:tcPr>
            <w:tcW w:w="9855" w:type="dxa"/>
            <w:shd w:val="clear" w:color="auto" w:fill="D9D9D9" w:themeFill="background1" w:themeFillShade="D9"/>
          </w:tcPr>
          <w:p w14:paraId="409D4192" w14:textId="31A71B98" w:rsidR="00CC2BCF" w:rsidRDefault="00CC2BCF" w:rsidP="00A91BA9">
            <w:pPr>
              <w:autoSpaceDE w:val="0"/>
              <w:autoSpaceDN w:val="0"/>
              <w:adjustRightInd w:val="0"/>
              <w:spacing w:line="240" w:lineRule="auto"/>
              <w:rPr>
                <w:rFonts w:ascii="AU Passata" w:hAnsi="AU Passata"/>
                <w:b/>
                <w:color w:val="FF0000"/>
              </w:rPr>
            </w:pPr>
            <w:r w:rsidRPr="001E2D0B">
              <w:rPr>
                <w:rFonts w:ascii="AU Passata" w:hAnsi="AU Passata" w:cs="Arial"/>
                <w:b/>
                <w:bCs/>
                <w:color w:val="000000"/>
              </w:rPr>
              <w:t>Er uddannelsen primært baseret på e-læring?</w:t>
            </w:r>
            <w:r>
              <w:rPr>
                <w:rFonts w:ascii="AU Passata" w:hAnsi="AU Passata" w:cs="Arial"/>
                <w:b/>
                <w:bCs/>
                <w:color w:val="000000"/>
              </w:rPr>
              <w:t xml:space="preserve"> </w:t>
            </w:r>
          </w:p>
          <w:p w14:paraId="6BE94931" w14:textId="6D8C124E" w:rsidR="00CC2BCF" w:rsidRPr="004D30F0" w:rsidRDefault="00D53636" w:rsidP="004D30F0">
            <w:pPr>
              <w:autoSpaceDE w:val="0"/>
              <w:autoSpaceDN w:val="0"/>
              <w:adjustRightInd w:val="0"/>
              <w:spacing w:line="240" w:lineRule="auto"/>
              <w:rPr>
                <w:rFonts w:ascii="AU Passata" w:hAnsi="AU Passata" w:cs="Arial"/>
                <w:b/>
                <w:bCs/>
                <w:color w:val="000000"/>
              </w:rPr>
            </w:pPr>
            <w:r w:rsidRPr="00A43A63">
              <w:rPr>
                <w:rFonts w:ascii="AU Passata" w:hAnsi="AU Passata" w:cs="Arial"/>
                <w:bCs/>
                <w:color w:val="000000"/>
              </w:rPr>
              <w:t>(ja,</w:t>
            </w:r>
            <w:r>
              <w:rPr>
                <w:rFonts w:ascii="AU Passata" w:hAnsi="AU Passata" w:cs="Arial"/>
                <w:bCs/>
                <w:color w:val="000000"/>
              </w:rPr>
              <w:t xml:space="preserve"> </w:t>
            </w:r>
            <w:proofErr w:type="spellStart"/>
            <w:r>
              <w:rPr>
                <w:rFonts w:ascii="AU Passata" w:hAnsi="AU Passata" w:cs="Arial"/>
                <w:bCs/>
                <w:color w:val="000000"/>
              </w:rPr>
              <w:t>hovedsagligt</w:t>
            </w:r>
            <w:proofErr w:type="spellEnd"/>
            <w:r>
              <w:rPr>
                <w:rFonts w:ascii="AU Passata" w:hAnsi="AU Passata" w:cs="Arial"/>
                <w:bCs/>
                <w:color w:val="000000"/>
              </w:rPr>
              <w:t xml:space="preserve"> på nettet/</w:t>
            </w:r>
            <w:r w:rsidRPr="00A43A63">
              <w:rPr>
                <w:rFonts w:ascii="AU Passata" w:hAnsi="AU Passata" w:cs="Arial"/>
                <w:bCs/>
                <w:color w:val="000000"/>
              </w:rPr>
              <w:t xml:space="preserve"> nej</w:t>
            </w:r>
            <w:r w:rsidR="004D30F0">
              <w:rPr>
                <w:rFonts w:ascii="AU Passata" w:hAnsi="AU Passata" w:cs="Arial"/>
                <w:bCs/>
                <w:color w:val="000000"/>
              </w:rPr>
              <w:t>,</w:t>
            </w:r>
            <w:r w:rsidRPr="00A43A63">
              <w:rPr>
                <w:rFonts w:ascii="AU Passata" w:hAnsi="AU Passata" w:cs="Arial"/>
                <w:bCs/>
                <w:color w:val="000000"/>
              </w:rPr>
              <w:t xml:space="preserve"> slet ikke eller i mindre grad)</w:t>
            </w:r>
          </w:p>
        </w:tc>
      </w:tr>
      <w:tr w:rsidR="00CC2BCF" w:rsidRPr="001E2D0B" w14:paraId="15934DE3" w14:textId="77777777" w:rsidTr="00CD25F3">
        <w:trPr>
          <w:trHeight w:val="525"/>
        </w:trPr>
        <w:tc>
          <w:tcPr>
            <w:tcW w:w="9855" w:type="dxa"/>
          </w:tcPr>
          <w:p w14:paraId="5DE1971D" w14:textId="77777777" w:rsidR="00CC2BCF" w:rsidRDefault="00CC2BCF" w:rsidP="00CC2BCF">
            <w:pPr>
              <w:rPr>
                <w:rFonts w:ascii="AU Passata" w:hAnsi="AU Passata"/>
                <w:color w:val="FF0000"/>
              </w:rPr>
            </w:pPr>
          </w:p>
          <w:p w14:paraId="036D5CF1" w14:textId="77777777" w:rsidR="00CD25F3" w:rsidRPr="001E2D0B" w:rsidRDefault="00CD25F3" w:rsidP="00155850">
            <w:pPr>
              <w:rPr>
                <w:rFonts w:ascii="AU Passata" w:hAnsi="AU Passata" w:cs="Arial"/>
                <w:b/>
                <w:bCs/>
                <w:color w:val="000000"/>
              </w:rPr>
            </w:pPr>
          </w:p>
        </w:tc>
      </w:tr>
      <w:tr w:rsidR="00CC2BCF" w:rsidRPr="001E2D0B" w14:paraId="5092625C" w14:textId="77777777" w:rsidTr="00CC2BCF">
        <w:trPr>
          <w:trHeight w:val="480"/>
        </w:trPr>
        <w:tc>
          <w:tcPr>
            <w:tcW w:w="9855" w:type="dxa"/>
            <w:shd w:val="clear" w:color="auto" w:fill="D9D9D9" w:themeFill="background1" w:themeFillShade="D9"/>
          </w:tcPr>
          <w:p w14:paraId="1199B3C6" w14:textId="14CB10ED" w:rsidR="00CC2BCF" w:rsidRPr="004D30F0" w:rsidRDefault="00CC2BCF" w:rsidP="004D30F0">
            <w:pPr>
              <w:autoSpaceDE w:val="0"/>
              <w:autoSpaceDN w:val="0"/>
              <w:adjustRightInd w:val="0"/>
              <w:spacing w:line="240" w:lineRule="auto"/>
              <w:rPr>
                <w:rFonts w:ascii="AU Passata" w:hAnsi="AU Passata" w:cs="Arial"/>
                <w:b/>
                <w:bCs/>
                <w:color w:val="000000"/>
              </w:rPr>
            </w:pPr>
            <w:r w:rsidRPr="001E2D0B">
              <w:rPr>
                <w:rFonts w:ascii="AU Passata" w:hAnsi="AU Passata" w:cs="Arial"/>
                <w:b/>
                <w:bCs/>
                <w:color w:val="000000"/>
              </w:rPr>
              <w:t>ECTS-omfang</w:t>
            </w:r>
            <w:r>
              <w:rPr>
                <w:rFonts w:ascii="AU Passata" w:hAnsi="AU Passata" w:cs="Arial"/>
                <w:b/>
                <w:bCs/>
                <w:color w:val="000000"/>
              </w:rPr>
              <w:t>:</w:t>
            </w:r>
            <w:r w:rsidRPr="004A27E2">
              <w:rPr>
                <w:rFonts w:ascii="AU Passata" w:hAnsi="AU Passata"/>
                <w:b/>
                <w:color w:val="FF0000"/>
              </w:rPr>
              <w:t xml:space="preserve"> </w:t>
            </w:r>
          </w:p>
        </w:tc>
      </w:tr>
      <w:tr w:rsidR="00CC2BCF" w:rsidRPr="001E2D0B" w14:paraId="35370657" w14:textId="77777777" w:rsidTr="00CD25F3">
        <w:trPr>
          <w:trHeight w:val="510"/>
        </w:trPr>
        <w:tc>
          <w:tcPr>
            <w:tcW w:w="9855" w:type="dxa"/>
          </w:tcPr>
          <w:p w14:paraId="1AD43C70" w14:textId="77777777" w:rsidR="00CC2BCF" w:rsidRDefault="00CC2BCF" w:rsidP="00CC2BCF">
            <w:pPr>
              <w:rPr>
                <w:rFonts w:ascii="AU Passata" w:hAnsi="AU Passata"/>
                <w:color w:val="FF0000"/>
              </w:rPr>
            </w:pPr>
          </w:p>
          <w:p w14:paraId="5EA990AE" w14:textId="77777777" w:rsidR="00CD25F3" w:rsidRDefault="00CD25F3" w:rsidP="00CC2BCF">
            <w:pPr>
              <w:rPr>
                <w:rFonts w:ascii="AU Passata" w:hAnsi="AU Passata"/>
                <w:color w:val="FF0000"/>
              </w:rPr>
            </w:pPr>
          </w:p>
          <w:p w14:paraId="2A2053AE" w14:textId="77777777" w:rsidR="00CC2BCF" w:rsidRPr="001E2D0B" w:rsidRDefault="00CC2BCF" w:rsidP="00155850">
            <w:pPr>
              <w:rPr>
                <w:rFonts w:ascii="AU Passata" w:hAnsi="AU Passata" w:cs="Arial"/>
                <w:b/>
                <w:bCs/>
                <w:color w:val="000000"/>
              </w:rPr>
            </w:pPr>
          </w:p>
        </w:tc>
      </w:tr>
      <w:tr w:rsidR="00CC2BCF" w:rsidRPr="001E2D0B" w14:paraId="29F0388C" w14:textId="77777777" w:rsidTr="00CC2BCF">
        <w:trPr>
          <w:trHeight w:val="2220"/>
        </w:trPr>
        <w:tc>
          <w:tcPr>
            <w:tcW w:w="9855" w:type="dxa"/>
            <w:shd w:val="clear" w:color="auto" w:fill="D9D9D9" w:themeFill="background1" w:themeFillShade="D9"/>
          </w:tcPr>
          <w:p w14:paraId="4A5B91C8" w14:textId="73B91E46" w:rsidR="004C011F" w:rsidRDefault="00CC2BCF" w:rsidP="001C02A1">
            <w:pPr>
              <w:autoSpaceDE w:val="0"/>
              <w:autoSpaceDN w:val="0"/>
              <w:adjustRightInd w:val="0"/>
              <w:spacing w:line="240" w:lineRule="auto"/>
              <w:rPr>
                <w:rFonts w:ascii="AU Passata" w:hAnsi="AU Passata" w:cs="Arial"/>
                <w:b/>
                <w:bCs/>
                <w:color w:val="FF0000"/>
              </w:rPr>
            </w:pPr>
            <w:r w:rsidRPr="001E2D0B">
              <w:rPr>
                <w:rFonts w:ascii="AU Passata" w:hAnsi="AU Passata" w:cs="Arial"/>
                <w:b/>
                <w:bCs/>
                <w:color w:val="000000"/>
              </w:rPr>
              <w:t>Beskrivelse af uddannelsens formål og erhvervssigte</w:t>
            </w:r>
          </w:p>
          <w:p w14:paraId="1AFB0010" w14:textId="2279843B" w:rsidR="00CC2BCF" w:rsidRDefault="004C011F" w:rsidP="001C02A1">
            <w:pPr>
              <w:autoSpaceDE w:val="0"/>
              <w:autoSpaceDN w:val="0"/>
              <w:adjustRightInd w:val="0"/>
              <w:spacing w:line="240" w:lineRule="auto"/>
              <w:rPr>
                <w:rFonts w:ascii="AU Passata" w:hAnsi="AU Passata" w:cs="Arial"/>
                <w:bCs/>
                <w:sz w:val="18"/>
                <w:szCs w:val="18"/>
              </w:rPr>
            </w:pPr>
            <w:r>
              <w:rPr>
                <w:rFonts w:ascii="AU Passata" w:hAnsi="AU Passata" w:cs="Arial"/>
                <w:bCs/>
                <w:sz w:val="18"/>
                <w:szCs w:val="18"/>
              </w:rPr>
              <w:t>[</w:t>
            </w:r>
            <w:r w:rsidR="00EB6766" w:rsidRPr="004C011F">
              <w:rPr>
                <w:rFonts w:ascii="AU Passata" w:hAnsi="AU Passata" w:cs="Arial"/>
                <w:bCs/>
                <w:sz w:val="18"/>
                <w:szCs w:val="18"/>
              </w:rPr>
              <w:t>Max 1200 anslag i endelig udgave</w:t>
            </w:r>
            <w:r w:rsidR="002128A2" w:rsidRPr="002128A2">
              <w:rPr>
                <w:rFonts w:ascii="AU Passata" w:hAnsi="AU Passata" w:cs="Arial"/>
                <w:bCs/>
                <w:sz w:val="18"/>
                <w:szCs w:val="18"/>
              </w:rPr>
              <w:t>. Bemærk at dette felt forelægges for RUVU uredigeret. Det er derfor vigtigt at beskrivelsen er kort og præcis i sin formulering.</w:t>
            </w:r>
            <w:r w:rsidR="001D7AD0">
              <w:rPr>
                <w:rFonts w:ascii="AU Passata" w:hAnsi="AU Passata" w:cs="Arial"/>
                <w:bCs/>
                <w:sz w:val="18"/>
                <w:szCs w:val="18"/>
              </w:rPr>
              <w:t xml:space="preserve"> </w:t>
            </w:r>
            <w:r w:rsidR="001D7AD0" w:rsidRPr="000A2DE5">
              <w:rPr>
                <w:rFonts w:ascii="AU Passata" w:hAnsi="AU Passata" w:cs="Arial"/>
                <w:bCs/>
                <w:sz w:val="18"/>
                <w:szCs w:val="18"/>
              </w:rPr>
              <w:t xml:space="preserve">Hvis der er behov for </w:t>
            </w:r>
            <w:proofErr w:type="gramStart"/>
            <w:r w:rsidR="001D7AD0" w:rsidRPr="000A2DE5">
              <w:rPr>
                <w:rFonts w:ascii="AU Passata" w:hAnsi="AU Passata" w:cs="Arial"/>
                <w:bCs/>
                <w:sz w:val="18"/>
                <w:szCs w:val="18"/>
              </w:rPr>
              <w:t>uddybning</w:t>
            </w:r>
            <w:proofErr w:type="gramEnd"/>
            <w:r w:rsidR="001D7AD0" w:rsidRPr="000A2DE5">
              <w:rPr>
                <w:rFonts w:ascii="AU Passata" w:hAnsi="AU Passata" w:cs="Arial"/>
                <w:bCs/>
                <w:sz w:val="18"/>
                <w:szCs w:val="18"/>
              </w:rPr>
              <w:t xml:space="preserve"> kan denne indsættes i selvstændigt felt med uddybende bemærkninger </w:t>
            </w:r>
            <w:r w:rsidR="001D7AD0">
              <w:rPr>
                <w:rFonts w:ascii="AU Passata" w:hAnsi="AU Passata" w:cs="Arial"/>
                <w:bCs/>
                <w:sz w:val="18"/>
                <w:szCs w:val="18"/>
              </w:rPr>
              <w:t xml:space="preserve">til sidst </w:t>
            </w:r>
            <w:r w:rsidR="001D7AD0" w:rsidRPr="000A2DE5">
              <w:rPr>
                <w:rFonts w:ascii="AU Passata" w:hAnsi="AU Passata" w:cs="Arial"/>
                <w:bCs/>
                <w:sz w:val="18"/>
                <w:szCs w:val="18"/>
              </w:rPr>
              <w:t>i ansøgningsmodulet.</w:t>
            </w:r>
            <w:r w:rsidR="001D7AD0">
              <w:rPr>
                <w:rFonts w:ascii="AU Passata" w:hAnsi="AU Passata" w:cs="Arial"/>
                <w:bCs/>
                <w:sz w:val="18"/>
                <w:szCs w:val="18"/>
              </w:rPr>
              <w:t xml:space="preserve"> I denne udgave sættes det i samme felt, men med </w:t>
            </w:r>
            <w:r w:rsidR="006248D1">
              <w:rPr>
                <w:rFonts w:ascii="AU Passata" w:hAnsi="AU Passata" w:cs="Arial"/>
                <w:bCs/>
                <w:sz w:val="18"/>
                <w:szCs w:val="18"/>
              </w:rPr>
              <w:t>tydelig adskillelse af hovedtekst og uddybning</w:t>
            </w:r>
            <w:r>
              <w:rPr>
                <w:rFonts w:ascii="AU Passata" w:hAnsi="AU Passata" w:cs="Arial"/>
                <w:bCs/>
                <w:sz w:val="18"/>
                <w:szCs w:val="18"/>
              </w:rPr>
              <w:t>]</w:t>
            </w:r>
          </w:p>
          <w:p w14:paraId="314314C8" w14:textId="77777777" w:rsidR="00D142EC" w:rsidRPr="004C011F" w:rsidRDefault="00D142EC" w:rsidP="001C02A1">
            <w:pPr>
              <w:autoSpaceDE w:val="0"/>
              <w:autoSpaceDN w:val="0"/>
              <w:adjustRightInd w:val="0"/>
              <w:spacing w:line="240" w:lineRule="auto"/>
              <w:rPr>
                <w:rFonts w:ascii="AU Passata" w:hAnsi="AU Passata" w:cs="Arial"/>
                <w:bCs/>
                <w:sz w:val="18"/>
                <w:szCs w:val="18"/>
              </w:rPr>
            </w:pPr>
          </w:p>
          <w:p w14:paraId="3E82F3C9" w14:textId="6359F59E" w:rsidR="004B2E51" w:rsidRPr="00D142EC" w:rsidRDefault="008A2A8F" w:rsidP="00D142EC">
            <w:pPr>
              <w:spacing w:line="240" w:lineRule="auto"/>
              <w:rPr>
                <w:rFonts w:ascii="AU Passata" w:hAnsi="AU Passata"/>
              </w:rPr>
            </w:pPr>
            <w:r w:rsidRPr="008A2A8F">
              <w:rPr>
                <w:rFonts w:ascii="AU Passata" w:hAnsi="AU Passata"/>
              </w:rPr>
              <w:t>Her beskrives uddannelsens formål og erhvervssigte. Beskrivelsen af uddannelsen skal være tilstrækkelig til, at der kan foretages en vurdering af uddannelsens relevans for ar</w:t>
            </w:r>
            <w:r>
              <w:rPr>
                <w:rFonts w:ascii="AU Passata" w:hAnsi="AU Passata"/>
              </w:rPr>
              <w:t>bejdsmarkedet og vedrørende sam</w:t>
            </w:r>
            <w:r w:rsidRPr="008A2A8F">
              <w:rPr>
                <w:rFonts w:ascii="AU Passata" w:hAnsi="AU Passata"/>
              </w:rPr>
              <w:t>menhængen til det eksisterende uddannelsesudbud</w:t>
            </w:r>
            <w:r w:rsidR="00EB6766">
              <w:t xml:space="preserve"> </w:t>
            </w:r>
            <w:r w:rsidRPr="002128A2">
              <w:rPr>
                <w:rFonts w:ascii="AU Passata" w:hAnsi="AU Passata"/>
              </w:rPr>
              <w:t>(</w:t>
            </w:r>
            <w:r w:rsidR="000A169F" w:rsidRPr="002128A2">
              <w:rPr>
                <w:rFonts w:ascii="AU Passata" w:hAnsi="AU Passata"/>
              </w:rPr>
              <w:t xml:space="preserve">inkl. </w:t>
            </w:r>
            <w:r w:rsidR="002128A2" w:rsidRPr="002128A2">
              <w:rPr>
                <w:rFonts w:ascii="AU Passata" w:hAnsi="AU Passata"/>
              </w:rPr>
              <w:t xml:space="preserve">bekendtgørelseslignende tekst om </w:t>
            </w:r>
            <w:r w:rsidRPr="002128A2">
              <w:rPr>
                <w:rFonts w:ascii="AU Passata" w:hAnsi="AU Passata"/>
              </w:rPr>
              <w:t>j</w:t>
            </w:r>
            <w:r w:rsidR="00CC2BCF" w:rsidRPr="002128A2">
              <w:rPr>
                <w:rFonts w:ascii="AU Passata" w:hAnsi="AU Passata"/>
              </w:rPr>
              <w:t xml:space="preserve">obfunktioner og </w:t>
            </w:r>
            <w:r w:rsidR="00CC2BCF" w:rsidRPr="003148C6">
              <w:rPr>
                <w:rFonts w:ascii="AU Passata" w:hAnsi="AU Passata"/>
              </w:rPr>
              <w:t>brancher</w:t>
            </w:r>
            <w:r w:rsidRPr="003148C6">
              <w:rPr>
                <w:rFonts w:ascii="AU Passata" w:hAnsi="AU Passata"/>
              </w:rPr>
              <w:t>).</w:t>
            </w:r>
            <w:r w:rsidR="003148C6" w:rsidRPr="003148C6">
              <w:rPr>
                <w:rFonts w:ascii="AU Passata" w:hAnsi="AU Passata"/>
              </w:rPr>
              <w:t xml:space="preserve"> K</w:t>
            </w:r>
            <w:r w:rsidR="001D7AD0" w:rsidRPr="003148C6">
              <w:rPr>
                <w:rFonts w:ascii="AU Passata" w:hAnsi="AU Passata"/>
              </w:rPr>
              <w:t>ort stillingtagen til om uddannelsen udbydes andre steder, overlapper lignende uddannelser eller er helt ny på området i DK</w:t>
            </w:r>
          </w:p>
          <w:p w14:paraId="696A313F" w14:textId="33C4F175" w:rsidR="00CC2BCF" w:rsidRPr="00CD25F3" w:rsidRDefault="004C011F" w:rsidP="001D7AD0">
            <w:pPr>
              <w:rPr>
                <w:rFonts w:ascii="AU Passata" w:hAnsi="AU Passata"/>
                <w:color w:val="FF0000"/>
              </w:rPr>
            </w:pPr>
            <w:r>
              <w:rPr>
                <w:rFonts w:ascii="AU Passata" w:hAnsi="AU Passata"/>
                <w:color w:val="FF0000"/>
              </w:rPr>
              <w:t xml:space="preserve"> </w:t>
            </w:r>
          </w:p>
        </w:tc>
      </w:tr>
      <w:tr w:rsidR="00CC2BCF" w:rsidRPr="001E2D0B" w14:paraId="29B7671D" w14:textId="77777777" w:rsidTr="00CC2BCF">
        <w:trPr>
          <w:trHeight w:val="225"/>
        </w:trPr>
        <w:tc>
          <w:tcPr>
            <w:tcW w:w="9855" w:type="dxa"/>
          </w:tcPr>
          <w:p w14:paraId="7FB61398" w14:textId="77777777" w:rsidR="00CC2BCF" w:rsidRDefault="00CC2BCF" w:rsidP="00155850">
            <w:pPr>
              <w:rPr>
                <w:rFonts w:ascii="AU Passata" w:hAnsi="AU Passata" w:cs="Arial"/>
                <w:b/>
                <w:bCs/>
                <w:color w:val="000000"/>
              </w:rPr>
            </w:pPr>
          </w:p>
          <w:p w14:paraId="071AAC07" w14:textId="77777777" w:rsidR="00CD25F3" w:rsidRDefault="00CD25F3" w:rsidP="00155850">
            <w:pPr>
              <w:rPr>
                <w:rFonts w:ascii="AU Passata" w:hAnsi="AU Passata" w:cs="Arial"/>
                <w:b/>
                <w:bCs/>
                <w:color w:val="000000"/>
              </w:rPr>
            </w:pPr>
          </w:p>
          <w:p w14:paraId="25463B1F" w14:textId="77777777" w:rsidR="007C6457" w:rsidRDefault="007C6457" w:rsidP="00155850">
            <w:pPr>
              <w:rPr>
                <w:rFonts w:ascii="AU Passata" w:hAnsi="AU Passata" w:cs="Arial"/>
                <w:b/>
                <w:bCs/>
                <w:color w:val="000000"/>
              </w:rPr>
            </w:pPr>
          </w:p>
          <w:p w14:paraId="1256DF0B" w14:textId="77777777" w:rsidR="00CD25F3" w:rsidRPr="001E2D0B" w:rsidRDefault="00CD25F3" w:rsidP="00155850">
            <w:pPr>
              <w:rPr>
                <w:rFonts w:ascii="AU Passata" w:hAnsi="AU Passata" w:cs="Arial"/>
                <w:b/>
                <w:bCs/>
                <w:color w:val="000000"/>
              </w:rPr>
            </w:pPr>
          </w:p>
        </w:tc>
      </w:tr>
      <w:tr w:rsidR="00CC2BCF" w:rsidRPr="001E2D0B" w14:paraId="00019618" w14:textId="77777777" w:rsidTr="00CC2BCF">
        <w:trPr>
          <w:trHeight w:val="1725"/>
        </w:trPr>
        <w:tc>
          <w:tcPr>
            <w:tcW w:w="9855" w:type="dxa"/>
            <w:shd w:val="clear" w:color="auto" w:fill="D9D9D9" w:themeFill="background1" w:themeFillShade="D9"/>
          </w:tcPr>
          <w:p w14:paraId="7BFB8D43" w14:textId="5803AFEA" w:rsidR="00CC2BCF" w:rsidRPr="001E2D0B" w:rsidRDefault="003148C6" w:rsidP="00A91BA9">
            <w:pPr>
              <w:autoSpaceDE w:val="0"/>
              <w:autoSpaceDN w:val="0"/>
              <w:adjustRightInd w:val="0"/>
              <w:spacing w:line="240" w:lineRule="auto"/>
              <w:rPr>
                <w:rFonts w:ascii="AU Passata" w:hAnsi="AU Passata" w:cs="Arial"/>
                <w:b/>
                <w:bCs/>
                <w:color w:val="000000"/>
              </w:rPr>
            </w:pPr>
            <w:r>
              <w:rPr>
                <w:rFonts w:ascii="AU Passata" w:hAnsi="AU Passata" w:cs="Arial"/>
                <w:b/>
                <w:bCs/>
                <w:color w:val="000000"/>
              </w:rPr>
              <w:lastRenderedPageBreak/>
              <w:t>Kompetenceprofil, u</w:t>
            </w:r>
            <w:r w:rsidR="00CC2BCF" w:rsidRPr="001E2D0B">
              <w:rPr>
                <w:rFonts w:ascii="AU Passata" w:hAnsi="AU Passata" w:cs="Arial"/>
                <w:b/>
                <w:bCs/>
                <w:color w:val="000000"/>
              </w:rPr>
              <w:t>ddannelsens struktur og konstituerende faglige elementer</w:t>
            </w:r>
          </w:p>
          <w:p w14:paraId="7C673959" w14:textId="77777777" w:rsidR="008A2A8F" w:rsidRPr="008A2A8F" w:rsidRDefault="008A2A8F" w:rsidP="008A2A8F">
            <w:pPr>
              <w:spacing w:line="240" w:lineRule="auto"/>
              <w:rPr>
                <w:rFonts w:ascii="AU Passata" w:hAnsi="AU Passata"/>
              </w:rPr>
            </w:pPr>
            <w:r w:rsidRPr="008A2A8F">
              <w:rPr>
                <w:rFonts w:ascii="AU Passata" w:hAnsi="AU Passata"/>
              </w:rPr>
              <w:t>Det skal angives, hvilken struktur og konstituerende elementer uddannelsen består af. For hvert ele-</w:t>
            </w:r>
          </w:p>
          <w:p w14:paraId="1F100ED5" w14:textId="77777777" w:rsidR="00CC2BCF" w:rsidRPr="001C02A1" w:rsidRDefault="008A2A8F" w:rsidP="008A2A8F">
            <w:pPr>
              <w:spacing w:line="240" w:lineRule="auto"/>
              <w:rPr>
                <w:rFonts w:ascii="AU Passata" w:hAnsi="AU Passata"/>
              </w:rPr>
            </w:pPr>
            <w:r w:rsidRPr="008A2A8F">
              <w:rPr>
                <w:rFonts w:ascii="AU Passata" w:hAnsi="AU Passata"/>
              </w:rPr>
              <w:t xml:space="preserve">ment angives titel, ECTS -point og kort beskrivelse af mål og indhold. </w:t>
            </w:r>
            <w:r w:rsidR="000A169F">
              <w:rPr>
                <w:rFonts w:ascii="AU Passata" w:hAnsi="AU Passata"/>
              </w:rPr>
              <w:t>(inkl. kompetenceprofil)</w:t>
            </w:r>
          </w:p>
          <w:p w14:paraId="06229B91" w14:textId="77777777" w:rsidR="003148C6" w:rsidRDefault="003148C6" w:rsidP="00155850">
            <w:pPr>
              <w:rPr>
                <w:rFonts w:ascii="AU Passata" w:hAnsi="AU Passata"/>
                <w:color w:val="FF0000"/>
              </w:rPr>
            </w:pPr>
          </w:p>
          <w:p w14:paraId="25A32CFC" w14:textId="7258E986" w:rsidR="00CC2BCF" w:rsidRPr="001E2D0B" w:rsidRDefault="003148C6" w:rsidP="00155850">
            <w:pPr>
              <w:rPr>
                <w:rFonts w:ascii="AU Passata" w:hAnsi="AU Passata"/>
              </w:rPr>
            </w:pPr>
            <w:r w:rsidRPr="003148C6">
              <w:rPr>
                <w:rFonts w:ascii="AU Passata" w:hAnsi="AU Passata"/>
              </w:rPr>
              <w:t>K</w:t>
            </w:r>
            <w:r w:rsidRPr="003148C6">
              <w:rPr>
                <w:rFonts w:ascii="AU Passata" w:hAnsi="AU Passata"/>
              </w:rPr>
              <w:t>ompetenceprofil for uddannelsen</w:t>
            </w:r>
            <w:r w:rsidRPr="003148C6">
              <w:rPr>
                <w:rFonts w:ascii="AU Passata" w:hAnsi="AU Passata"/>
              </w:rPr>
              <w:t xml:space="preserve"> samt k</w:t>
            </w:r>
            <w:r w:rsidR="00CC2BCF" w:rsidRPr="003148C6">
              <w:rPr>
                <w:rFonts w:ascii="AU Passata" w:hAnsi="AU Passata"/>
              </w:rPr>
              <w:t xml:space="preserve">ort beskrivelse af </w:t>
            </w:r>
            <w:r w:rsidR="007C6457" w:rsidRPr="003148C6">
              <w:rPr>
                <w:rFonts w:ascii="AU Passata" w:hAnsi="AU Passata"/>
              </w:rPr>
              <w:t>mål og indhold af de enkelte fag</w:t>
            </w:r>
            <w:r w:rsidRPr="003148C6">
              <w:rPr>
                <w:rFonts w:ascii="AU Passata" w:hAnsi="AU Passata"/>
              </w:rPr>
              <w:t xml:space="preserve">. </w:t>
            </w:r>
          </w:p>
        </w:tc>
      </w:tr>
      <w:tr w:rsidR="00CC2BCF" w:rsidRPr="001E2D0B" w14:paraId="7116DF6A" w14:textId="77777777" w:rsidTr="007C6457">
        <w:trPr>
          <w:trHeight w:val="2190"/>
        </w:trPr>
        <w:tc>
          <w:tcPr>
            <w:tcW w:w="9855" w:type="dxa"/>
          </w:tcPr>
          <w:p w14:paraId="57E7C253" w14:textId="77777777" w:rsidR="00CC2BCF" w:rsidRPr="001E2D0B" w:rsidRDefault="00CC2BCF" w:rsidP="00A91BA9">
            <w:pPr>
              <w:autoSpaceDE w:val="0"/>
              <w:autoSpaceDN w:val="0"/>
              <w:adjustRightInd w:val="0"/>
              <w:spacing w:line="240" w:lineRule="auto"/>
              <w:rPr>
                <w:rFonts w:ascii="AU Passata" w:hAnsi="AU Passata" w:cs="Arial"/>
                <w:b/>
                <w:bCs/>
                <w:color w:val="000000"/>
              </w:rPr>
            </w:pPr>
          </w:p>
        </w:tc>
      </w:tr>
      <w:tr w:rsidR="00CC2BCF" w:rsidRPr="001E2D0B" w14:paraId="417275A4" w14:textId="77777777" w:rsidTr="00CC2BCF">
        <w:trPr>
          <w:trHeight w:val="1245"/>
        </w:trPr>
        <w:tc>
          <w:tcPr>
            <w:tcW w:w="9855" w:type="dxa"/>
            <w:shd w:val="clear" w:color="auto" w:fill="D9D9D9" w:themeFill="background1" w:themeFillShade="D9"/>
          </w:tcPr>
          <w:p w14:paraId="1585D77A" w14:textId="77777777" w:rsidR="00CC2BCF" w:rsidRPr="001E2D0B" w:rsidRDefault="00CC2BCF" w:rsidP="00662CB0">
            <w:pPr>
              <w:autoSpaceDE w:val="0"/>
              <w:autoSpaceDN w:val="0"/>
              <w:adjustRightInd w:val="0"/>
              <w:spacing w:line="240" w:lineRule="auto"/>
              <w:rPr>
                <w:rFonts w:ascii="AU Passata" w:hAnsi="AU Passata" w:cs="Arial"/>
                <w:b/>
                <w:bCs/>
                <w:color w:val="000000"/>
              </w:rPr>
            </w:pPr>
            <w:r w:rsidRPr="001E2D0B">
              <w:rPr>
                <w:rFonts w:ascii="AU Passata" w:hAnsi="AU Passata" w:cs="Arial"/>
                <w:b/>
                <w:bCs/>
                <w:color w:val="000000"/>
              </w:rPr>
              <w:t>Begrundet forslag til taxameterindplacering</w:t>
            </w:r>
            <w:r w:rsidRPr="004A27E2">
              <w:rPr>
                <w:rFonts w:ascii="AU Passata" w:hAnsi="AU Passata"/>
                <w:b/>
                <w:color w:val="FF0000"/>
              </w:rPr>
              <w:t>*</w:t>
            </w:r>
          </w:p>
          <w:p w14:paraId="4AA8216F" w14:textId="5E4C53A1" w:rsidR="00CC2BCF" w:rsidRPr="003148C6" w:rsidRDefault="003148C6" w:rsidP="008F3221">
            <w:pPr>
              <w:autoSpaceDE w:val="0"/>
              <w:autoSpaceDN w:val="0"/>
              <w:adjustRightInd w:val="0"/>
              <w:spacing w:line="240" w:lineRule="auto"/>
              <w:rPr>
                <w:rFonts w:ascii="AU Passata" w:hAnsi="AU Passata"/>
              </w:rPr>
            </w:pPr>
            <w:r w:rsidRPr="003148C6">
              <w:rPr>
                <w:rFonts w:ascii="AU Passata" w:hAnsi="AU Passata"/>
              </w:rPr>
              <w:t>Redegørelse og begrundelse for ønsket takst</w:t>
            </w:r>
            <w:r w:rsidRPr="003148C6">
              <w:rPr>
                <w:rFonts w:ascii="AU Passata" w:hAnsi="AU Passata"/>
              </w:rPr>
              <w:t xml:space="preserve">. </w:t>
            </w:r>
          </w:p>
          <w:p w14:paraId="4BBD8A61" w14:textId="13E27403" w:rsidR="00CC2BCF" w:rsidRPr="001E2D0B" w:rsidRDefault="00CC2BCF" w:rsidP="003148C6">
            <w:pPr>
              <w:autoSpaceDE w:val="0"/>
              <w:autoSpaceDN w:val="0"/>
              <w:adjustRightInd w:val="0"/>
              <w:spacing w:line="240" w:lineRule="auto"/>
              <w:rPr>
                <w:rFonts w:ascii="AU Passata" w:hAnsi="AU Passata"/>
              </w:rPr>
            </w:pPr>
            <w:r w:rsidRPr="001C02A1">
              <w:rPr>
                <w:rFonts w:ascii="AU Passata" w:hAnsi="AU Passata"/>
              </w:rPr>
              <w:t xml:space="preserve">Taksten fastsættes ved </w:t>
            </w:r>
            <w:r w:rsidR="00D53636">
              <w:rPr>
                <w:rFonts w:ascii="AU Passata" w:hAnsi="AU Passata"/>
              </w:rPr>
              <w:t>uddannelses</w:t>
            </w:r>
            <w:r w:rsidRPr="001C02A1">
              <w:rPr>
                <w:rFonts w:ascii="AU Passata" w:hAnsi="AU Passata"/>
              </w:rPr>
              <w:t>ministerens endel</w:t>
            </w:r>
            <w:r>
              <w:rPr>
                <w:rFonts w:ascii="AU Passata" w:hAnsi="AU Passata"/>
              </w:rPr>
              <w:t>ige godkendelse af uddannelsen</w:t>
            </w:r>
            <w:r w:rsidR="00D53636">
              <w:rPr>
                <w:rFonts w:ascii="AU Passata" w:hAnsi="AU Passata"/>
              </w:rPr>
              <w:t xml:space="preserve"> der angives v</w:t>
            </w:r>
            <w:r w:rsidR="00D53636" w:rsidRPr="001C02A1">
              <w:rPr>
                <w:rFonts w:ascii="AU Passata" w:hAnsi="AU Passata"/>
              </w:rPr>
              <w:t>ejledende oplysninger om, hvilket taxameter ansøger vurderer relevant og på hvilket grundlag.</w:t>
            </w:r>
          </w:p>
        </w:tc>
      </w:tr>
      <w:tr w:rsidR="00CC2BCF" w:rsidRPr="001E2D0B" w14:paraId="3641981A" w14:textId="77777777" w:rsidTr="003148C6">
        <w:trPr>
          <w:trHeight w:val="1330"/>
        </w:trPr>
        <w:tc>
          <w:tcPr>
            <w:tcW w:w="9855" w:type="dxa"/>
          </w:tcPr>
          <w:p w14:paraId="5F17FC94" w14:textId="77777777" w:rsidR="00CC2BCF" w:rsidRPr="001E2D0B" w:rsidRDefault="00CC2BCF" w:rsidP="00662CB0">
            <w:pPr>
              <w:autoSpaceDE w:val="0"/>
              <w:autoSpaceDN w:val="0"/>
              <w:adjustRightInd w:val="0"/>
              <w:spacing w:line="240" w:lineRule="auto"/>
              <w:rPr>
                <w:rFonts w:ascii="AU Passata" w:hAnsi="AU Passata" w:cs="Arial"/>
                <w:b/>
                <w:bCs/>
                <w:color w:val="000000"/>
              </w:rPr>
            </w:pPr>
          </w:p>
        </w:tc>
      </w:tr>
      <w:tr w:rsidR="00CC2BCF" w:rsidRPr="001E2D0B" w14:paraId="536A01CB" w14:textId="77777777" w:rsidTr="00CC2BCF">
        <w:trPr>
          <w:trHeight w:val="600"/>
        </w:trPr>
        <w:tc>
          <w:tcPr>
            <w:tcW w:w="9855" w:type="dxa"/>
            <w:shd w:val="clear" w:color="auto" w:fill="D9D9D9" w:themeFill="background1" w:themeFillShade="D9"/>
          </w:tcPr>
          <w:p w14:paraId="5970B203" w14:textId="73CEFA45" w:rsidR="00CC2BCF" w:rsidRPr="003148C6" w:rsidRDefault="00CC2BCF" w:rsidP="00FA765A">
            <w:pPr>
              <w:autoSpaceDE w:val="0"/>
              <w:autoSpaceDN w:val="0"/>
              <w:adjustRightInd w:val="0"/>
              <w:spacing w:line="240" w:lineRule="auto"/>
              <w:rPr>
                <w:rFonts w:ascii="AU Passata" w:hAnsi="AU Passata" w:cs="Arial"/>
                <w:b/>
                <w:bCs/>
                <w:color w:val="000000"/>
              </w:rPr>
            </w:pPr>
            <w:r w:rsidRPr="001E2D0B">
              <w:rPr>
                <w:rFonts w:ascii="AU Passata" w:hAnsi="AU Passata" w:cs="Arial"/>
                <w:b/>
                <w:bCs/>
                <w:color w:val="000000"/>
              </w:rPr>
              <w:t>Forslag til censorkorps</w:t>
            </w:r>
          </w:p>
        </w:tc>
      </w:tr>
      <w:tr w:rsidR="00CC2BCF" w:rsidRPr="001E2D0B" w14:paraId="420AA582" w14:textId="77777777" w:rsidTr="00FA765A">
        <w:trPr>
          <w:trHeight w:val="390"/>
        </w:trPr>
        <w:tc>
          <w:tcPr>
            <w:tcW w:w="9855" w:type="dxa"/>
          </w:tcPr>
          <w:p w14:paraId="66C91DE3" w14:textId="77777777" w:rsidR="00FA765A" w:rsidRDefault="00FA765A" w:rsidP="00155850">
            <w:pPr>
              <w:rPr>
                <w:rFonts w:ascii="AU Passata" w:hAnsi="AU Passata" w:cs="Arial"/>
                <w:b/>
                <w:bCs/>
                <w:color w:val="000000"/>
              </w:rPr>
            </w:pPr>
          </w:p>
          <w:p w14:paraId="4C8C6BA6" w14:textId="77777777" w:rsidR="00FA765A" w:rsidRPr="001E2D0B" w:rsidRDefault="00FA765A" w:rsidP="00155850">
            <w:pPr>
              <w:rPr>
                <w:rFonts w:ascii="AU Passata" w:hAnsi="AU Passata" w:cs="Arial"/>
                <w:b/>
                <w:bCs/>
                <w:color w:val="000000"/>
              </w:rPr>
            </w:pPr>
          </w:p>
        </w:tc>
      </w:tr>
    </w:tbl>
    <w:p w14:paraId="2D7C3CC7" w14:textId="77777777" w:rsidR="00A91BA9" w:rsidRDefault="00A91BA9" w:rsidP="000138FB">
      <w:pPr>
        <w:autoSpaceDE w:val="0"/>
        <w:autoSpaceDN w:val="0"/>
        <w:adjustRightInd w:val="0"/>
        <w:spacing w:after="0" w:line="240" w:lineRule="auto"/>
        <w:rPr>
          <w:rFonts w:ascii="AU Passata" w:hAnsi="AU Passata" w:cs="Arial"/>
          <w:b/>
          <w:bCs/>
          <w:color w:val="000000"/>
          <w:sz w:val="21"/>
          <w:szCs w:val="21"/>
        </w:rPr>
      </w:pPr>
    </w:p>
    <w:p w14:paraId="12345BE3" w14:textId="77777777" w:rsidR="000138FB" w:rsidRPr="001E2D0B" w:rsidRDefault="000138FB" w:rsidP="000138FB">
      <w:pPr>
        <w:pStyle w:val="Overskrift1"/>
        <w:rPr>
          <w:rFonts w:ascii="AU Passata" w:hAnsi="AU Passata" w:cs="Arial"/>
          <w:b/>
          <w:bCs/>
          <w:color w:val="FF0000"/>
          <w:sz w:val="21"/>
          <w:szCs w:val="21"/>
        </w:rPr>
      </w:pPr>
      <w:bookmarkStart w:id="3" w:name="_Toc497730136"/>
      <w:r w:rsidRPr="001E2D0B">
        <w:rPr>
          <w:rFonts w:ascii="AU Passata" w:hAnsi="AU Passata"/>
        </w:rPr>
        <w:t>2. Behov for den nye uddannelse på arbejdsmarkedet (kriterium 1a)</w:t>
      </w:r>
      <w:bookmarkEnd w:id="3"/>
      <w:r w:rsidRPr="001E2D0B">
        <w:rPr>
          <w:rFonts w:ascii="AU Passata" w:hAnsi="AU Passata"/>
        </w:rPr>
        <w:t xml:space="preserve"> </w:t>
      </w:r>
    </w:p>
    <w:tbl>
      <w:tblPr>
        <w:tblStyle w:val="Tabel-Gitter"/>
        <w:tblW w:w="9855" w:type="dxa"/>
        <w:tblLayout w:type="fixed"/>
        <w:tblLook w:val="04A0" w:firstRow="1" w:lastRow="0" w:firstColumn="1" w:lastColumn="0" w:noHBand="0" w:noVBand="1"/>
      </w:tblPr>
      <w:tblGrid>
        <w:gridCol w:w="9855"/>
      </w:tblGrid>
      <w:tr w:rsidR="00CC2BCF" w:rsidRPr="001E2D0B" w14:paraId="2E03386F" w14:textId="77777777" w:rsidTr="009E21C9">
        <w:trPr>
          <w:trHeight w:val="3760"/>
        </w:trPr>
        <w:tc>
          <w:tcPr>
            <w:tcW w:w="9855" w:type="dxa"/>
            <w:shd w:val="clear" w:color="auto" w:fill="D9D9D9" w:themeFill="background1" w:themeFillShade="D9"/>
          </w:tcPr>
          <w:p w14:paraId="7DB5D2C7" w14:textId="5E95ED3E" w:rsidR="00CC2BCF" w:rsidRDefault="00CC2BCF" w:rsidP="00416B3E">
            <w:pPr>
              <w:autoSpaceDE w:val="0"/>
              <w:autoSpaceDN w:val="0"/>
              <w:adjustRightInd w:val="0"/>
              <w:spacing w:line="240" w:lineRule="auto"/>
              <w:rPr>
                <w:rFonts w:ascii="AU Passata" w:hAnsi="AU Passata" w:cs="Arial"/>
                <w:bCs/>
                <w:sz w:val="18"/>
                <w:szCs w:val="18"/>
              </w:rPr>
            </w:pPr>
            <w:r w:rsidRPr="001E2D0B">
              <w:rPr>
                <w:rFonts w:ascii="AU Passata" w:hAnsi="AU Passata" w:cs="Arial"/>
                <w:b/>
                <w:bCs/>
                <w:color w:val="000000"/>
              </w:rPr>
              <w:t>Kort redegørelse for det nationale og regionale behov for den nye uddannelse på arbejdsmarkedet</w:t>
            </w:r>
            <w:r w:rsidR="00EB6766">
              <w:rPr>
                <w:rFonts w:ascii="AU Passata" w:hAnsi="AU Passata" w:cs="Arial"/>
                <w:b/>
                <w:bCs/>
                <w:color w:val="FF0000"/>
              </w:rPr>
              <w:t xml:space="preserve"> </w:t>
            </w:r>
            <w:r w:rsidR="000A2DE5">
              <w:rPr>
                <w:rFonts w:ascii="AU Passata" w:hAnsi="AU Passata" w:cs="Arial"/>
                <w:bCs/>
              </w:rPr>
              <w:t>[</w:t>
            </w:r>
            <w:r w:rsidR="00EB6766" w:rsidRPr="000A2DE5">
              <w:rPr>
                <w:rFonts w:ascii="AU Passata" w:hAnsi="AU Passata" w:cs="Arial"/>
                <w:bCs/>
                <w:sz w:val="18"/>
                <w:szCs w:val="18"/>
              </w:rPr>
              <w:t xml:space="preserve">Max 1800 anslag i den endelige udgave. </w:t>
            </w:r>
            <w:r w:rsidR="000A2DE5" w:rsidRPr="000A2DE5">
              <w:rPr>
                <w:rFonts w:ascii="AU Passata" w:hAnsi="AU Passata" w:cs="Arial"/>
                <w:bCs/>
                <w:sz w:val="18"/>
                <w:szCs w:val="18"/>
              </w:rPr>
              <w:t>Bemærk at dette felt forelægges for RUVU uredigeret. Det er derfor vigtigt at beskrivelsen er kort og præcis i sin formulering.</w:t>
            </w:r>
            <w:r w:rsidR="000A2DE5">
              <w:t xml:space="preserve"> </w:t>
            </w:r>
            <w:r w:rsidR="004B3CAF" w:rsidRPr="000A2DE5">
              <w:rPr>
                <w:rFonts w:ascii="AU Passata" w:hAnsi="AU Passata" w:cs="Arial"/>
                <w:bCs/>
                <w:sz w:val="18"/>
                <w:szCs w:val="18"/>
              </w:rPr>
              <w:t xml:space="preserve">Hvis der er behov for </w:t>
            </w:r>
            <w:proofErr w:type="gramStart"/>
            <w:r w:rsidR="004B3CAF" w:rsidRPr="000A2DE5">
              <w:rPr>
                <w:rFonts w:ascii="AU Passata" w:hAnsi="AU Passata" w:cs="Arial"/>
                <w:bCs/>
                <w:sz w:val="18"/>
                <w:szCs w:val="18"/>
              </w:rPr>
              <w:t>uddybning</w:t>
            </w:r>
            <w:proofErr w:type="gramEnd"/>
            <w:r w:rsidR="004B3CAF" w:rsidRPr="000A2DE5">
              <w:rPr>
                <w:rFonts w:ascii="AU Passata" w:hAnsi="AU Passata" w:cs="Arial"/>
                <w:bCs/>
                <w:sz w:val="18"/>
                <w:szCs w:val="18"/>
              </w:rPr>
              <w:t xml:space="preserve"> kan denne indsættes</w:t>
            </w:r>
            <w:r w:rsidR="00EB6766" w:rsidRPr="000A2DE5">
              <w:rPr>
                <w:rFonts w:ascii="AU Passata" w:hAnsi="AU Passata" w:cs="Arial"/>
                <w:bCs/>
                <w:sz w:val="18"/>
                <w:szCs w:val="18"/>
              </w:rPr>
              <w:t xml:space="preserve"> i selvstændig</w:t>
            </w:r>
            <w:r w:rsidR="004E72E0" w:rsidRPr="000A2DE5">
              <w:rPr>
                <w:rFonts w:ascii="AU Passata" w:hAnsi="AU Passata" w:cs="Arial"/>
                <w:bCs/>
                <w:sz w:val="18"/>
                <w:szCs w:val="18"/>
              </w:rPr>
              <w:t>t</w:t>
            </w:r>
            <w:r w:rsidR="00EB6766" w:rsidRPr="000A2DE5">
              <w:rPr>
                <w:rFonts w:ascii="AU Passata" w:hAnsi="AU Passata" w:cs="Arial"/>
                <w:bCs/>
                <w:sz w:val="18"/>
                <w:szCs w:val="18"/>
              </w:rPr>
              <w:t xml:space="preserve"> felt med uddybende bemærkninger</w:t>
            </w:r>
            <w:r w:rsidR="004B3CAF" w:rsidRPr="000A2DE5">
              <w:rPr>
                <w:rFonts w:ascii="AU Passata" w:hAnsi="AU Passata" w:cs="Arial"/>
                <w:bCs/>
                <w:sz w:val="18"/>
                <w:szCs w:val="18"/>
              </w:rPr>
              <w:t xml:space="preserve"> i ansøgningsmodulet. I denne skabelon </w:t>
            </w:r>
            <w:r w:rsidR="00FB1F18" w:rsidRPr="000A2DE5">
              <w:rPr>
                <w:rFonts w:ascii="AU Passata" w:hAnsi="AU Passata" w:cs="Arial"/>
                <w:bCs/>
                <w:sz w:val="18"/>
                <w:szCs w:val="18"/>
              </w:rPr>
              <w:t>skrives det blot som selvstændig</w:t>
            </w:r>
            <w:r w:rsidR="004E72E0" w:rsidRPr="000A2DE5">
              <w:rPr>
                <w:rFonts w:ascii="AU Passata" w:hAnsi="AU Passata" w:cs="Arial"/>
                <w:bCs/>
                <w:sz w:val="18"/>
                <w:szCs w:val="18"/>
              </w:rPr>
              <w:t>t</w:t>
            </w:r>
            <w:r w:rsidR="00FB1F18" w:rsidRPr="000A2DE5">
              <w:rPr>
                <w:rFonts w:ascii="AU Passata" w:hAnsi="AU Passata" w:cs="Arial"/>
                <w:bCs/>
                <w:sz w:val="18"/>
                <w:szCs w:val="18"/>
              </w:rPr>
              <w:t xml:space="preserve"> afsnit i nedenstående felt</w:t>
            </w:r>
            <w:r w:rsidR="000A2DE5" w:rsidRPr="000A2DE5">
              <w:rPr>
                <w:rFonts w:ascii="AU Passata" w:hAnsi="AU Passata" w:cs="Arial"/>
                <w:bCs/>
                <w:sz w:val="18"/>
                <w:szCs w:val="18"/>
              </w:rPr>
              <w:t>]</w:t>
            </w:r>
          </w:p>
          <w:p w14:paraId="0649FB21" w14:textId="77777777" w:rsidR="003148C6" w:rsidRPr="00441B58" w:rsidRDefault="003148C6" w:rsidP="00416B3E">
            <w:pPr>
              <w:autoSpaceDE w:val="0"/>
              <w:autoSpaceDN w:val="0"/>
              <w:adjustRightInd w:val="0"/>
              <w:spacing w:line="240" w:lineRule="auto"/>
              <w:rPr>
                <w:rFonts w:ascii="AU Passata" w:hAnsi="AU Passata" w:cs="Arial"/>
                <w:bCs/>
                <w:sz w:val="18"/>
                <w:szCs w:val="18"/>
              </w:rPr>
            </w:pPr>
          </w:p>
          <w:p w14:paraId="48015CBA" w14:textId="7A0C364A" w:rsidR="00441B58" w:rsidRPr="00441B58" w:rsidRDefault="00441B58" w:rsidP="00441B58">
            <w:pPr>
              <w:rPr>
                <w:rFonts w:ascii="AU Passata" w:hAnsi="AU Passata"/>
              </w:rPr>
            </w:pPr>
            <w:r w:rsidRPr="00441B58">
              <w:rPr>
                <w:rFonts w:ascii="AU Passata" w:hAnsi="AU Passata"/>
              </w:rPr>
              <w:t xml:space="preserve">Redegørelse vedr. det nationale og regionale behov ift. allerede eksisterende uddannelser ud fra en færdiggjort behovsundersøgelse og med inddragelse af ledighedstal for beslægtede uddannelser, </w:t>
            </w:r>
            <w:proofErr w:type="gramStart"/>
            <w:r w:rsidRPr="00441B58">
              <w:rPr>
                <w:rFonts w:ascii="AU Passata" w:hAnsi="AU Passata"/>
              </w:rPr>
              <w:t>således at</w:t>
            </w:r>
            <w:proofErr w:type="gramEnd"/>
            <w:r w:rsidRPr="00441B58">
              <w:rPr>
                <w:rFonts w:ascii="AU Passata" w:hAnsi="AU Passata"/>
              </w:rPr>
              <w:t xml:space="preserve"> det underbygges, at der er ”plads” til dimittender fra den nye uddannelse.</w:t>
            </w:r>
          </w:p>
          <w:p w14:paraId="26810C65" w14:textId="77777777" w:rsidR="00441B58" w:rsidRPr="00441B58" w:rsidRDefault="00441B58" w:rsidP="00441B58">
            <w:pPr>
              <w:rPr>
                <w:rFonts w:ascii="AU Passata" w:hAnsi="AU Passata"/>
              </w:rPr>
            </w:pPr>
          </w:p>
          <w:p w14:paraId="5EC7B1F7" w14:textId="30F1D190" w:rsidR="00CC2BCF" w:rsidRPr="00441B58" w:rsidRDefault="00EB6766" w:rsidP="00441B58">
            <w:r w:rsidRPr="00441B58">
              <w:rPr>
                <w:rFonts w:ascii="AU Passata" w:hAnsi="AU Passata"/>
              </w:rPr>
              <w:t xml:space="preserve">Hvis uddannelsessproget er engelsk, skal ansøgningen tillige dokumentere et behov for uddannelsen, som ikke i tilstrækkeligt omfang kan opfyldes af en uddannelse på dansk. Ved ansøgning om akademisk overbygningsuddannelse skal ansøgningen udover at opfylde gældende krav til dokumentation, tillige indeholde en positiv tilkendegivelse fra relevante aftagere, herunder at de er interesserede i at ansætte dimittender fra den pågældende 1-årige akademiske overbygningsuddannelse. </w:t>
            </w:r>
          </w:p>
        </w:tc>
      </w:tr>
      <w:tr w:rsidR="00CC2BCF" w:rsidRPr="001E2D0B" w14:paraId="05FB15F8" w14:textId="77777777" w:rsidTr="00FA765A">
        <w:trPr>
          <w:trHeight w:val="675"/>
        </w:trPr>
        <w:tc>
          <w:tcPr>
            <w:tcW w:w="9855" w:type="dxa"/>
          </w:tcPr>
          <w:p w14:paraId="4C98BCC9" w14:textId="77777777" w:rsidR="00CC2BCF" w:rsidRPr="001E2D0B" w:rsidRDefault="00CC2BCF" w:rsidP="00CC2BCF">
            <w:pPr>
              <w:autoSpaceDE w:val="0"/>
              <w:autoSpaceDN w:val="0"/>
              <w:adjustRightInd w:val="0"/>
              <w:spacing w:line="240" w:lineRule="auto"/>
              <w:rPr>
                <w:rFonts w:ascii="AU Passata" w:hAnsi="AU Passata" w:cs="Arial"/>
                <w:color w:val="44546A" w:themeColor="text2"/>
              </w:rPr>
            </w:pPr>
            <w:r>
              <w:rPr>
                <w:rFonts w:ascii="AU Passata" w:hAnsi="AU Passata"/>
                <w:color w:val="FF0000"/>
              </w:rPr>
              <w:t xml:space="preserve"> </w:t>
            </w:r>
          </w:p>
          <w:p w14:paraId="1A8F4948" w14:textId="77777777" w:rsidR="00CC2BCF" w:rsidRPr="001E2D0B" w:rsidRDefault="00CC2BCF" w:rsidP="00155850">
            <w:pPr>
              <w:rPr>
                <w:rFonts w:ascii="AU Passata" w:hAnsi="AU Passata" w:cs="Arial"/>
                <w:b/>
                <w:bCs/>
                <w:color w:val="000000"/>
              </w:rPr>
            </w:pPr>
          </w:p>
        </w:tc>
      </w:tr>
      <w:tr w:rsidR="00CC2BCF" w:rsidRPr="001E2D0B" w14:paraId="1111B426" w14:textId="77777777" w:rsidTr="00FA765A">
        <w:trPr>
          <w:trHeight w:val="1691"/>
        </w:trPr>
        <w:tc>
          <w:tcPr>
            <w:tcW w:w="9855" w:type="dxa"/>
            <w:tcBorders>
              <w:bottom w:val="single" w:sz="4" w:space="0" w:color="auto"/>
            </w:tcBorders>
            <w:shd w:val="clear" w:color="auto" w:fill="D9D9D9" w:themeFill="background1" w:themeFillShade="D9"/>
          </w:tcPr>
          <w:p w14:paraId="0C867129" w14:textId="77777777" w:rsidR="000A2DE5" w:rsidRDefault="00CC2BCF" w:rsidP="00416B3E">
            <w:pPr>
              <w:autoSpaceDE w:val="0"/>
              <w:autoSpaceDN w:val="0"/>
              <w:adjustRightInd w:val="0"/>
              <w:spacing w:line="240" w:lineRule="auto"/>
              <w:rPr>
                <w:rFonts w:ascii="AU Passata" w:hAnsi="AU Passata" w:cs="Arial"/>
                <w:b/>
                <w:bCs/>
                <w:color w:val="000000"/>
              </w:rPr>
            </w:pPr>
            <w:r w:rsidRPr="001E2D0B">
              <w:rPr>
                <w:rFonts w:ascii="AU Passata" w:hAnsi="AU Passata" w:cs="Arial"/>
                <w:b/>
                <w:bCs/>
                <w:color w:val="000000"/>
              </w:rPr>
              <w:lastRenderedPageBreak/>
              <w:t xml:space="preserve">Underbygget skøn over det nationale og regionale behov for </w:t>
            </w:r>
            <w:r w:rsidRPr="000A2DE5">
              <w:rPr>
                <w:rFonts w:ascii="AU Passata" w:hAnsi="AU Passata" w:cs="Arial"/>
                <w:b/>
                <w:bCs/>
                <w:color w:val="000000"/>
              </w:rPr>
              <w:t>dimittender</w:t>
            </w:r>
            <w:r w:rsidR="00EB6766" w:rsidRPr="000A2DE5">
              <w:rPr>
                <w:rFonts w:ascii="AU Passata" w:hAnsi="AU Passata" w:cs="Arial"/>
                <w:b/>
                <w:bCs/>
                <w:color w:val="000000"/>
              </w:rPr>
              <w:t xml:space="preserve">. </w:t>
            </w:r>
          </w:p>
          <w:p w14:paraId="1CAFEFDD" w14:textId="6B9CBD3D" w:rsidR="00CC2BCF" w:rsidRDefault="000A2DE5" w:rsidP="00416B3E">
            <w:pPr>
              <w:autoSpaceDE w:val="0"/>
              <w:autoSpaceDN w:val="0"/>
              <w:adjustRightInd w:val="0"/>
              <w:spacing w:line="240" w:lineRule="auto"/>
              <w:rPr>
                <w:rFonts w:ascii="AU Passata" w:hAnsi="AU Passata" w:cs="Arial"/>
                <w:bCs/>
                <w:sz w:val="18"/>
                <w:szCs w:val="18"/>
              </w:rPr>
            </w:pPr>
            <w:r w:rsidRPr="006248D1">
              <w:rPr>
                <w:rFonts w:ascii="AU Passata" w:hAnsi="AU Passata" w:cs="Arial"/>
                <w:bCs/>
                <w:color w:val="000000"/>
              </w:rPr>
              <w:t>[</w:t>
            </w:r>
            <w:r w:rsidR="00EB6766" w:rsidRPr="000A2DE5">
              <w:rPr>
                <w:rFonts w:ascii="AU Passata" w:hAnsi="AU Passata" w:cs="Arial"/>
                <w:bCs/>
                <w:sz w:val="18"/>
                <w:szCs w:val="18"/>
              </w:rPr>
              <w:t>Max 1200 anslag i endelig udgave</w:t>
            </w:r>
            <w:r w:rsidR="006248D1">
              <w:rPr>
                <w:rFonts w:ascii="AU Passata" w:hAnsi="AU Passata" w:cs="Arial"/>
                <w:bCs/>
                <w:sz w:val="18"/>
                <w:szCs w:val="18"/>
              </w:rPr>
              <w:t>.</w:t>
            </w:r>
            <w:r w:rsidR="006248D1" w:rsidRPr="000A2DE5">
              <w:rPr>
                <w:rFonts w:ascii="AU Passata" w:hAnsi="AU Passata" w:cs="Arial"/>
                <w:bCs/>
                <w:sz w:val="18"/>
                <w:szCs w:val="18"/>
              </w:rPr>
              <w:t xml:space="preserve"> Bemærk at dette felt forelægges for RUVU uredigeret. Det er derfor vigtigt at beskrivelsen er kort og præcis i sin formulering</w:t>
            </w:r>
            <w:r>
              <w:rPr>
                <w:rFonts w:ascii="AU Passata" w:hAnsi="AU Passata" w:cs="Arial"/>
                <w:bCs/>
                <w:sz w:val="18"/>
                <w:szCs w:val="18"/>
              </w:rPr>
              <w:t>]</w:t>
            </w:r>
          </w:p>
          <w:p w14:paraId="7189CDD0" w14:textId="77777777" w:rsidR="00441B58" w:rsidRPr="000A2DE5" w:rsidRDefault="00441B58" w:rsidP="00416B3E">
            <w:pPr>
              <w:autoSpaceDE w:val="0"/>
              <w:autoSpaceDN w:val="0"/>
              <w:adjustRightInd w:val="0"/>
              <w:spacing w:line="240" w:lineRule="auto"/>
              <w:rPr>
                <w:rFonts w:ascii="AU Passata" w:hAnsi="AU Passata" w:cs="Arial"/>
                <w:bCs/>
                <w:sz w:val="18"/>
                <w:szCs w:val="18"/>
              </w:rPr>
            </w:pPr>
          </w:p>
          <w:p w14:paraId="1FD7CAD8" w14:textId="4CB3A140" w:rsidR="00CC2BCF" w:rsidRPr="006248D1" w:rsidRDefault="008A0BBE" w:rsidP="00416B3E">
            <w:pPr>
              <w:autoSpaceDE w:val="0"/>
              <w:autoSpaceDN w:val="0"/>
              <w:adjustRightInd w:val="0"/>
              <w:spacing w:line="240" w:lineRule="auto"/>
              <w:rPr>
                <w:rFonts w:ascii="AU Passata" w:hAnsi="AU Passata" w:cs="Arial"/>
              </w:rPr>
            </w:pPr>
            <w:r>
              <w:rPr>
                <w:rFonts w:ascii="AU Passata" w:hAnsi="AU Passata" w:cs="Arial"/>
              </w:rPr>
              <w:t xml:space="preserve">Oplys det årlige antal </w:t>
            </w:r>
            <w:r w:rsidR="00CC2BCF" w:rsidRPr="001C02A1">
              <w:rPr>
                <w:rFonts w:ascii="AU Passata" w:hAnsi="AU Passata" w:cs="Arial"/>
              </w:rPr>
              <w:t>dimittender uddannelsen forventer at uddanne årligt, og på hvilket</w:t>
            </w:r>
            <w:r>
              <w:rPr>
                <w:rFonts w:ascii="AU Passata" w:hAnsi="AU Passata" w:cs="Arial"/>
              </w:rPr>
              <w:t xml:space="preserve"> </w:t>
            </w:r>
            <w:r w:rsidR="00CC2BCF" w:rsidRPr="001C02A1">
              <w:rPr>
                <w:rFonts w:ascii="AU Passata" w:hAnsi="AU Passata" w:cs="Arial"/>
              </w:rPr>
              <w:t xml:space="preserve">grundlag man er nået frem til, at der er behov for dette </w:t>
            </w:r>
            <w:r w:rsidR="00213284">
              <w:rPr>
                <w:rFonts w:ascii="AU Passata" w:hAnsi="AU Passata" w:cs="Arial"/>
              </w:rPr>
              <w:t>(</w:t>
            </w:r>
            <w:r w:rsidR="00CC2BCF" w:rsidRPr="001C02A1">
              <w:rPr>
                <w:rFonts w:ascii="AU Passata" w:hAnsi="AU Passata" w:cs="Arial"/>
              </w:rPr>
              <w:t>hhv. nationalt og regionalt</w:t>
            </w:r>
            <w:r w:rsidR="00213284">
              <w:rPr>
                <w:rFonts w:ascii="AU Passata" w:hAnsi="AU Passata" w:cs="Arial"/>
              </w:rPr>
              <w:t>)</w:t>
            </w:r>
            <w:r w:rsidR="00CC2BCF" w:rsidRPr="001C02A1">
              <w:rPr>
                <w:rFonts w:ascii="AU Passata" w:hAnsi="AU Passata" w:cs="Arial"/>
              </w:rPr>
              <w:t xml:space="preserve">. Der må gerne henvises til </w:t>
            </w:r>
            <w:r w:rsidR="00213284">
              <w:rPr>
                <w:rFonts w:ascii="AU Passata" w:hAnsi="AU Passata" w:cs="Arial"/>
              </w:rPr>
              <w:t>behovsanalysen</w:t>
            </w:r>
            <w:r w:rsidR="00CC2BCF" w:rsidRPr="001C02A1">
              <w:rPr>
                <w:rFonts w:ascii="AU Passata" w:hAnsi="AU Passata" w:cs="Arial"/>
              </w:rPr>
              <w:t>.</w:t>
            </w:r>
            <w:r w:rsidR="00996D29">
              <w:rPr>
                <w:rFonts w:ascii="AU Passata" w:hAnsi="AU Passata" w:cs="Arial"/>
              </w:rPr>
              <w:t xml:space="preserve"> </w:t>
            </w:r>
          </w:p>
          <w:p w14:paraId="3623A8DB" w14:textId="6FC8600A" w:rsidR="00CC2BCF" w:rsidRPr="00FA765A" w:rsidRDefault="00CC2BCF" w:rsidP="00FA765A">
            <w:pPr>
              <w:autoSpaceDE w:val="0"/>
              <w:autoSpaceDN w:val="0"/>
              <w:adjustRightInd w:val="0"/>
              <w:spacing w:line="240" w:lineRule="auto"/>
              <w:rPr>
                <w:rFonts w:ascii="AU Passata" w:hAnsi="AU Passata"/>
                <w:color w:val="FF0000"/>
              </w:rPr>
            </w:pPr>
          </w:p>
        </w:tc>
      </w:tr>
      <w:tr w:rsidR="00CC2BCF" w:rsidRPr="001E2D0B" w14:paraId="2101189C" w14:textId="77777777" w:rsidTr="00FA765A">
        <w:trPr>
          <w:trHeight w:val="150"/>
        </w:trPr>
        <w:tc>
          <w:tcPr>
            <w:tcW w:w="9855" w:type="dxa"/>
            <w:tcBorders>
              <w:bottom w:val="single" w:sz="4" w:space="0" w:color="auto"/>
            </w:tcBorders>
          </w:tcPr>
          <w:p w14:paraId="6F38E06E" w14:textId="77777777" w:rsidR="00CC2BCF" w:rsidRDefault="00CC2BCF" w:rsidP="00155850">
            <w:pPr>
              <w:rPr>
                <w:rFonts w:ascii="AU Passata" w:hAnsi="AU Passata" w:cs="Arial"/>
                <w:b/>
                <w:bCs/>
                <w:color w:val="000000"/>
              </w:rPr>
            </w:pPr>
          </w:p>
          <w:p w14:paraId="7406D8DD" w14:textId="77777777" w:rsidR="00FA765A" w:rsidRDefault="00FA765A" w:rsidP="00155850">
            <w:pPr>
              <w:rPr>
                <w:rFonts w:ascii="AU Passata" w:hAnsi="AU Passata" w:cs="Arial"/>
                <w:b/>
                <w:bCs/>
                <w:color w:val="000000"/>
              </w:rPr>
            </w:pPr>
          </w:p>
          <w:p w14:paraId="45BA8EB2" w14:textId="77777777" w:rsidR="00FA765A" w:rsidRPr="001E2D0B" w:rsidRDefault="00FA765A" w:rsidP="00155850">
            <w:pPr>
              <w:rPr>
                <w:rFonts w:ascii="AU Passata" w:hAnsi="AU Passata" w:cs="Arial"/>
                <w:b/>
                <w:bCs/>
                <w:color w:val="000000"/>
              </w:rPr>
            </w:pPr>
          </w:p>
        </w:tc>
      </w:tr>
      <w:tr w:rsidR="00CC2BCF" w:rsidRPr="001E2D0B" w14:paraId="21505A6E" w14:textId="77777777" w:rsidTr="00FA765A">
        <w:trPr>
          <w:trHeight w:val="2205"/>
        </w:trPr>
        <w:tc>
          <w:tcPr>
            <w:tcW w:w="9855" w:type="dxa"/>
            <w:tcBorders>
              <w:top w:val="single" w:sz="4" w:space="0" w:color="auto"/>
            </w:tcBorders>
            <w:shd w:val="clear" w:color="auto" w:fill="D9D9D9" w:themeFill="background1" w:themeFillShade="D9"/>
          </w:tcPr>
          <w:p w14:paraId="4219D943" w14:textId="717B87C8" w:rsidR="000A2DE5" w:rsidRDefault="00CC2BCF" w:rsidP="00996D29">
            <w:pPr>
              <w:autoSpaceDE w:val="0"/>
              <w:autoSpaceDN w:val="0"/>
              <w:adjustRightInd w:val="0"/>
              <w:spacing w:line="240" w:lineRule="auto"/>
              <w:rPr>
                <w:rFonts w:ascii="AU Passata" w:hAnsi="AU Passata" w:cs="Arial"/>
                <w:b/>
                <w:bCs/>
                <w:color w:val="000000"/>
              </w:rPr>
            </w:pPr>
            <w:r w:rsidRPr="001E2D0B">
              <w:rPr>
                <w:rFonts w:ascii="AU Passata" w:hAnsi="AU Passata" w:cs="Arial"/>
                <w:b/>
                <w:bCs/>
                <w:color w:val="000000"/>
              </w:rPr>
              <w:t xml:space="preserve">Hvilke aftagere har været inddraget i </w:t>
            </w:r>
            <w:r w:rsidRPr="000A2DE5">
              <w:rPr>
                <w:rFonts w:ascii="AU Passata" w:hAnsi="AU Passata" w:cs="Arial"/>
                <w:b/>
                <w:bCs/>
                <w:color w:val="000000"/>
              </w:rPr>
              <w:t>behovs</w:t>
            </w:r>
            <w:r w:rsidR="00213284">
              <w:rPr>
                <w:rFonts w:ascii="AU Passata" w:hAnsi="AU Passata" w:cs="Arial"/>
                <w:b/>
                <w:bCs/>
                <w:color w:val="000000"/>
              </w:rPr>
              <w:t>undersøgelsen</w:t>
            </w:r>
            <w:r w:rsidR="00996D29" w:rsidRPr="000A2DE5">
              <w:rPr>
                <w:rFonts w:ascii="AU Passata" w:hAnsi="AU Passata" w:cs="Arial"/>
                <w:b/>
                <w:bCs/>
                <w:color w:val="000000"/>
              </w:rPr>
              <w:t xml:space="preserve">. </w:t>
            </w:r>
          </w:p>
          <w:p w14:paraId="74B0A8D7" w14:textId="5879C867" w:rsidR="00996D29" w:rsidRPr="000A2DE5" w:rsidRDefault="000A2DE5" w:rsidP="00996D29">
            <w:pPr>
              <w:autoSpaceDE w:val="0"/>
              <w:autoSpaceDN w:val="0"/>
              <w:adjustRightInd w:val="0"/>
              <w:spacing w:line="240" w:lineRule="auto"/>
              <w:rPr>
                <w:rFonts w:ascii="AU Passata" w:hAnsi="AU Passata" w:cs="Arial"/>
                <w:bCs/>
                <w:sz w:val="18"/>
                <w:szCs w:val="18"/>
              </w:rPr>
            </w:pPr>
            <w:r>
              <w:rPr>
                <w:rFonts w:ascii="AU Passata" w:hAnsi="AU Passata" w:cs="Arial"/>
                <w:bCs/>
                <w:sz w:val="18"/>
                <w:szCs w:val="18"/>
              </w:rPr>
              <w:t>[</w:t>
            </w:r>
            <w:r w:rsidR="00996D29" w:rsidRPr="000A2DE5">
              <w:rPr>
                <w:rFonts w:ascii="AU Passata" w:hAnsi="AU Passata" w:cs="Arial"/>
                <w:bCs/>
                <w:sz w:val="18"/>
                <w:szCs w:val="18"/>
              </w:rPr>
              <w:t>Max 1200 anslag i endelig udgave</w:t>
            </w:r>
            <w:r w:rsidR="006248D1">
              <w:rPr>
                <w:rFonts w:ascii="AU Passata" w:hAnsi="AU Passata" w:cs="Arial"/>
                <w:bCs/>
                <w:sz w:val="18"/>
                <w:szCs w:val="18"/>
              </w:rPr>
              <w:t>.</w:t>
            </w:r>
            <w:r w:rsidR="006248D1" w:rsidRPr="000A2DE5">
              <w:rPr>
                <w:rFonts w:ascii="AU Passata" w:hAnsi="AU Passata" w:cs="Arial"/>
                <w:bCs/>
                <w:sz w:val="18"/>
                <w:szCs w:val="18"/>
              </w:rPr>
              <w:t xml:space="preserve"> Bemærk at dette felt forelægges for RUVU uredigeret. Det er derfor vigtigt at beskrivelsen er kort og præcis i sin formulering.</w:t>
            </w:r>
            <w:r w:rsidR="006248D1">
              <w:rPr>
                <w:rFonts w:ascii="AU Passata" w:hAnsi="AU Passata" w:cs="Arial"/>
                <w:bCs/>
                <w:sz w:val="18"/>
                <w:szCs w:val="18"/>
              </w:rPr>
              <w:t xml:space="preserve"> </w:t>
            </w:r>
            <w:r w:rsidR="006248D1" w:rsidRPr="000A2DE5">
              <w:rPr>
                <w:rFonts w:ascii="AU Passata" w:hAnsi="AU Passata" w:cs="Arial"/>
                <w:bCs/>
                <w:sz w:val="18"/>
                <w:szCs w:val="18"/>
              </w:rPr>
              <w:t xml:space="preserve">Hvis der er behov for </w:t>
            </w:r>
            <w:proofErr w:type="gramStart"/>
            <w:r w:rsidR="006248D1" w:rsidRPr="000A2DE5">
              <w:rPr>
                <w:rFonts w:ascii="AU Passata" w:hAnsi="AU Passata" w:cs="Arial"/>
                <w:bCs/>
                <w:sz w:val="18"/>
                <w:szCs w:val="18"/>
              </w:rPr>
              <w:t>uddybning</w:t>
            </w:r>
            <w:proofErr w:type="gramEnd"/>
            <w:r w:rsidR="006248D1" w:rsidRPr="000A2DE5">
              <w:rPr>
                <w:rFonts w:ascii="AU Passata" w:hAnsi="AU Passata" w:cs="Arial"/>
                <w:bCs/>
                <w:sz w:val="18"/>
                <w:szCs w:val="18"/>
              </w:rPr>
              <w:t xml:space="preserve"> kan denne indsættes i selvstændigt felt med uddybende bemærkninger </w:t>
            </w:r>
            <w:r w:rsidR="006248D1">
              <w:rPr>
                <w:rFonts w:ascii="AU Passata" w:hAnsi="AU Passata" w:cs="Arial"/>
                <w:bCs/>
                <w:sz w:val="18"/>
                <w:szCs w:val="18"/>
              </w:rPr>
              <w:t xml:space="preserve">til sidst </w:t>
            </w:r>
            <w:r w:rsidR="006248D1" w:rsidRPr="000A2DE5">
              <w:rPr>
                <w:rFonts w:ascii="AU Passata" w:hAnsi="AU Passata" w:cs="Arial"/>
                <w:bCs/>
                <w:sz w:val="18"/>
                <w:szCs w:val="18"/>
              </w:rPr>
              <w:t>i ansøgningsmodulet.</w:t>
            </w:r>
            <w:r w:rsidR="006248D1">
              <w:rPr>
                <w:rFonts w:ascii="AU Passata" w:hAnsi="AU Passata" w:cs="Arial"/>
                <w:bCs/>
                <w:sz w:val="18"/>
                <w:szCs w:val="18"/>
              </w:rPr>
              <w:t xml:space="preserve"> I denne udgave sættes det i samme felt, men med tydelig adskillelse af hovedtekst og uddybning.</w:t>
            </w:r>
            <w:r>
              <w:rPr>
                <w:rFonts w:ascii="AU Passata" w:hAnsi="AU Passata" w:cs="Arial"/>
                <w:bCs/>
                <w:sz w:val="18"/>
                <w:szCs w:val="18"/>
              </w:rPr>
              <w:t>]</w:t>
            </w:r>
          </w:p>
          <w:p w14:paraId="3C4E3B96" w14:textId="77777777" w:rsidR="00441B58" w:rsidRDefault="00441B58" w:rsidP="00416B3E">
            <w:pPr>
              <w:autoSpaceDE w:val="0"/>
              <w:autoSpaceDN w:val="0"/>
              <w:adjustRightInd w:val="0"/>
              <w:spacing w:line="240" w:lineRule="auto"/>
              <w:rPr>
                <w:rFonts w:ascii="AU Passata" w:hAnsi="AU Passata" w:cs="Arial"/>
              </w:rPr>
            </w:pPr>
          </w:p>
          <w:p w14:paraId="384A4794" w14:textId="706DB88F" w:rsidR="00CC2BCF" w:rsidRPr="004E102A" w:rsidRDefault="00CC2BCF" w:rsidP="00416B3E">
            <w:pPr>
              <w:autoSpaceDE w:val="0"/>
              <w:autoSpaceDN w:val="0"/>
              <w:adjustRightInd w:val="0"/>
              <w:spacing w:line="240" w:lineRule="auto"/>
              <w:rPr>
                <w:rFonts w:ascii="AU Passata" w:hAnsi="AU Passata" w:cs="Arial"/>
              </w:rPr>
            </w:pPr>
            <w:r w:rsidRPr="004E102A">
              <w:rPr>
                <w:rFonts w:ascii="AU Passata" w:hAnsi="AU Passata" w:cs="Arial"/>
              </w:rPr>
              <w:t>Her kan henvises til den vedhæftede dokumentation for behov.</w:t>
            </w:r>
          </w:p>
          <w:p w14:paraId="7F3B4EF0" w14:textId="3AD746EA" w:rsidR="00CC2BCF" w:rsidRPr="00441B58" w:rsidRDefault="00213284" w:rsidP="00917F35">
            <w:pPr>
              <w:autoSpaceDE w:val="0"/>
              <w:autoSpaceDN w:val="0"/>
              <w:adjustRightInd w:val="0"/>
              <w:spacing w:line="240" w:lineRule="auto"/>
              <w:rPr>
                <w:rFonts w:ascii="AU Passata" w:hAnsi="AU Passata" w:cs="Arial"/>
              </w:rPr>
            </w:pPr>
            <w:r>
              <w:rPr>
                <w:rFonts w:ascii="AU Passata" w:hAnsi="AU Passata" w:cs="Arial"/>
              </w:rPr>
              <w:t>Hv</w:t>
            </w:r>
            <w:r w:rsidR="00CC2BCF" w:rsidRPr="004E102A">
              <w:rPr>
                <w:rFonts w:ascii="AU Passata" w:hAnsi="AU Passata" w:cs="Arial"/>
              </w:rPr>
              <w:t xml:space="preserve">ordan </w:t>
            </w:r>
            <w:r>
              <w:rPr>
                <w:rFonts w:ascii="AU Passata" w:hAnsi="AU Passata" w:cs="Arial"/>
              </w:rPr>
              <w:t xml:space="preserve">er </w:t>
            </w:r>
            <w:r w:rsidR="00CC2BCF" w:rsidRPr="004E102A">
              <w:rPr>
                <w:rFonts w:ascii="AU Passata" w:hAnsi="AU Passata" w:cs="Arial"/>
              </w:rPr>
              <w:t>behovs</w:t>
            </w:r>
            <w:r>
              <w:rPr>
                <w:rFonts w:ascii="AU Passata" w:hAnsi="AU Passata" w:cs="Arial"/>
              </w:rPr>
              <w:t>undersøgelsen</w:t>
            </w:r>
            <w:r w:rsidR="00CC2BCF" w:rsidRPr="004E102A">
              <w:rPr>
                <w:rFonts w:ascii="AU Passata" w:hAnsi="AU Passata" w:cs="Arial"/>
              </w:rPr>
              <w:t xml:space="preserve"> gennemført og hvilke aftagere har været inddraget i undersøgelsen.</w:t>
            </w:r>
            <w:r w:rsidR="00996D29">
              <w:rPr>
                <w:rFonts w:ascii="AU Passata" w:hAnsi="AU Passata" w:cs="Arial"/>
              </w:rPr>
              <w:t xml:space="preserve"> </w:t>
            </w:r>
          </w:p>
        </w:tc>
      </w:tr>
      <w:tr w:rsidR="00CC2BCF" w:rsidRPr="001E2D0B" w14:paraId="65256BD2" w14:textId="77777777" w:rsidTr="00FA765A">
        <w:trPr>
          <w:trHeight w:val="750"/>
        </w:trPr>
        <w:tc>
          <w:tcPr>
            <w:tcW w:w="9855" w:type="dxa"/>
          </w:tcPr>
          <w:p w14:paraId="22A9F093" w14:textId="77777777" w:rsidR="00CC2BCF" w:rsidRDefault="00CC2BCF" w:rsidP="00CC2BCF">
            <w:pPr>
              <w:autoSpaceDE w:val="0"/>
              <w:autoSpaceDN w:val="0"/>
              <w:adjustRightInd w:val="0"/>
              <w:spacing w:line="240" w:lineRule="auto"/>
              <w:rPr>
                <w:rFonts w:ascii="AU Passata" w:hAnsi="AU Passata" w:cs="Arial"/>
                <w:color w:val="44546A" w:themeColor="text2"/>
              </w:rPr>
            </w:pPr>
          </w:p>
          <w:p w14:paraId="6C7EFD3C" w14:textId="77777777" w:rsidR="00CC2BCF" w:rsidRPr="001E2D0B" w:rsidRDefault="00CC2BCF" w:rsidP="00CC2BCF">
            <w:pPr>
              <w:autoSpaceDE w:val="0"/>
              <w:autoSpaceDN w:val="0"/>
              <w:adjustRightInd w:val="0"/>
              <w:spacing w:line="240" w:lineRule="auto"/>
              <w:rPr>
                <w:rFonts w:ascii="AU Passata" w:hAnsi="AU Passata" w:cs="Arial"/>
                <w:color w:val="44546A" w:themeColor="text2"/>
              </w:rPr>
            </w:pPr>
          </w:p>
          <w:p w14:paraId="5EC5CBB9" w14:textId="77777777" w:rsidR="00CC2BCF" w:rsidRPr="001E2D0B" w:rsidRDefault="00CC2BCF" w:rsidP="00155850">
            <w:pPr>
              <w:rPr>
                <w:rFonts w:ascii="AU Passata" w:hAnsi="AU Passata" w:cs="Arial"/>
                <w:b/>
                <w:bCs/>
                <w:color w:val="000000"/>
              </w:rPr>
            </w:pPr>
          </w:p>
        </w:tc>
      </w:tr>
      <w:tr w:rsidR="00CC2BCF" w:rsidRPr="001E2D0B" w14:paraId="2862A052" w14:textId="77777777" w:rsidTr="00CC2BCF">
        <w:trPr>
          <w:trHeight w:val="1755"/>
        </w:trPr>
        <w:tc>
          <w:tcPr>
            <w:tcW w:w="9855" w:type="dxa"/>
            <w:shd w:val="clear" w:color="auto" w:fill="D9D9D9" w:themeFill="background1" w:themeFillShade="D9"/>
          </w:tcPr>
          <w:p w14:paraId="67A63B8B" w14:textId="77777777" w:rsidR="00D413A0" w:rsidRDefault="00CC2BCF" w:rsidP="00996D29">
            <w:pPr>
              <w:autoSpaceDE w:val="0"/>
              <w:autoSpaceDN w:val="0"/>
              <w:adjustRightInd w:val="0"/>
              <w:spacing w:line="240" w:lineRule="auto"/>
              <w:rPr>
                <w:rFonts w:ascii="AU Passata" w:hAnsi="AU Passata" w:cs="Arial"/>
                <w:b/>
                <w:bCs/>
                <w:color w:val="000000"/>
              </w:rPr>
            </w:pPr>
            <w:r w:rsidRPr="001E2D0B">
              <w:rPr>
                <w:rFonts w:ascii="AU Passata" w:hAnsi="AU Passata" w:cs="Arial"/>
                <w:b/>
                <w:bCs/>
                <w:color w:val="000000"/>
              </w:rPr>
              <w:t xml:space="preserve">Hvordan er det </w:t>
            </w:r>
            <w:r w:rsidR="008A2A8F">
              <w:rPr>
                <w:rFonts w:ascii="AU Passata" w:hAnsi="AU Passata" w:cs="Arial"/>
                <w:b/>
                <w:bCs/>
                <w:color w:val="000000"/>
              </w:rPr>
              <w:t xml:space="preserve">konkret </w:t>
            </w:r>
            <w:r w:rsidRPr="001E2D0B">
              <w:rPr>
                <w:rFonts w:ascii="AU Passata" w:hAnsi="AU Passata" w:cs="Arial"/>
                <w:b/>
                <w:bCs/>
                <w:color w:val="000000"/>
              </w:rPr>
              <w:t xml:space="preserve">sikret at den nye uddannelse matcher det påviste </w:t>
            </w:r>
            <w:r w:rsidRPr="00D413A0">
              <w:rPr>
                <w:rFonts w:ascii="AU Passata" w:hAnsi="AU Passata" w:cs="Arial"/>
                <w:b/>
                <w:bCs/>
                <w:color w:val="000000"/>
              </w:rPr>
              <w:t>behov</w:t>
            </w:r>
            <w:proofErr w:type="gramStart"/>
            <w:r w:rsidR="00996D29" w:rsidRPr="00D413A0">
              <w:rPr>
                <w:rFonts w:ascii="AU Passata" w:hAnsi="AU Passata" w:cs="Arial"/>
                <w:b/>
                <w:bCs/>
                <w:color w:val="000000"/>
              </w:rPr>
              <w:t>.</w:t>
            </w:r>
            <w:proofErr w:type="gramEnd"/>
            <w:r w:rsidR="00996D29" w:rsidRPr="00D413A0">
              <w:rPr>
                <w:rFonts w:ascii="AU Passata" w:hAnsi="AU Passata" w:cs="Arial"/>
                <w:b/>
                <w:bCs/>
                <w:color w:val="000000"/>
              </w:rPr>
              <w:t xml:space="preserve"> </w:t>
            </w:r>
          </w:p>
          <w:p w14:paraId="6F471EAE" w14:textId="6E35EBE7" w:rsidR="00996D29" w:rsidRPr="00D413A0" w:rsidRDefault="00D413A0" w:rsidP="00996D29">
            <w:pPr>
              <w:autoSpaceDE w:val="0"/>
              <w:autoSpaceDN w:val="0"/>
              <w:adjustRightInd w:val="0"/>
              <w:spacing w:line="240" w:lineRule="auto"/>
              <w:rPr>
                <w:rFonts w:ascii="AU Passata" w:hAnsi="AU Passata" w:cs="Arial"/>
                <w:bCs/>
                <w:sz w:val="18"/>
                <w:szCs w:val="18"/>
              </w:rPr>
            </w:pPr>
            <w:r>
              <w:rPr>
                <w:rFonts w:ascii="AU Passata" w:hAnsi="AU Passata" w:cs="Arial"/>
                <w:bCs/>
                <w:color w:val="000000"/>
              </w:rPr>
              <w:t>[</w:t>
            </w:r>
            <w:r w:rsidR="00996D29" w:rsidRPr="00D413A0">
              <w:rPr>
                <w:rFonts w:ascii="AU Passata" w:hAnsi="AU Passata" w:cs="Arial"/>
                <w:bCs/>
                <w:sz w:val="18"/>
                <w:szCs w:val="18"/>
              </w:rPr>
              <w:t>Max 1200 anslag i endelig udgave</w:t>
            </w:r>
            <w:r w:rsidR="000421CF">
              <w:rPr>
                <w:rFonts w:ascii="AU Passata" w:hAnsi="AU Passata" w:cs="Arial"/>
                <w:bCs/>
                <w:sz w:val="18"/>
                <w:szCs w:val="18"/>
              </w:rPr>
              <w:t xml:space="preserve">. </w:t>
            </w:r>
            <w:r w:rsidR="000421CF" w:rsidRPr="00D413A0">
              <w:rPr>
                <w:rFonts w:ascii="AU Passata" w:hAnsi="AU Passata" w:cs="Arial"/>
                <w:bCs/>
                <w:sz w:val="18"/>
                <w:szCs w:val="18"/>
              </w:rPr>
              <w:t>Bemærk at dette felt forelægges for RUVU uredigeret. Det er derfor vigtigt at beskrivelsen er kort og præcis i sin formulering.</w:t>
            </w:r>
            <w:r w:rsidR="000421CF">
              <w:rPr>
                <w:rFonts w:ascii="AU Passata" w:hAnsi="AU Passata" w:cs="Arial"/>
                <w:bCs/>
                <w:sz w:val="18"/>
                <w:szCs w:val="18"/>
              </w:rPr>
              <w:t xml:space="preserve"> </w:t>
            </w:r>
            <w:r w:rsidR="000421CF" w:rsidRPr="000A2DE5">
              <w:rPr>
                <w:rFonts w:ascii="AU Passata" w:hAnsi="AU Passata" w:cs="Arial"/>
                <w:bCs/>
                <w:sz w:val="18"/>
                <w:szCs w:val="18"/>
              </w:rPr>
              <w:t xml:space="preserve">Hvis der er behov for </w:t>
            </w:r>
            <w:proofErr w:type="gramStart"/>
            <w:r w:rsidR="000421CF" w:rsidRPr="000A2DE5">
              <w:rPr>
                <w:rFonts w:ascii="AU Passata" w:hAnsi="AU Passata" w:cs="Arial"/>
                <w:bCs/>
                <w:sz w:val="18"/>
                <w:szCs w:val="18"/>
              </w:rPr>
              <w:t>uddybning</w:t>
            </w:r>
            <w:proofErr w:type="gramEnd"/>
            <w:r w:rsidR="000421CF" w:rsidRPr="000A2DE5">
              <w:rPr>
                <w:rFonts w:ascii="AU Passata" w:hAnsi="AU Passata" w:cs="Arial"/>
                <w:bCs/>
                <w:sz w:val="18"/>
                <w:szCs w:val="18"/>
              </w:rPr>
              <w:t xml:space="preserve"> kan denne indsættes i selvstændigt felt med uddybende bemærkninger </w:t>
            </w:r>
            <w:r w:rsidR="000421CF">
              <w:rPr>
                <w:rFonts w:ascii="AU Passata" w:hAnsi="AU Passata" w:cs="Arial"/>
                <w:bCs/>
                <w:sz w:val="18"/>
                <w:szCs w:val="18"/>
              </w:rPr>
              <w:t xml:space="preserve">til sidst </w:t>
            </w:r>
            <w:r w:rsidR="000421CF" w:rsidRPr="000A2DE5">
              <w:rPr>
                <w:rFonts w:ascii="AU Passata" w:hAnsi="AU Passata" w:cs="Arial"/>
                <w:bCs/>
                <w:sz w:val="18"/>
                <w:szCs w:val="18"/>
              </w:rPr>
              <w:t>i ansøgningsmodulet.</w:t>
            </w:r>
            <w:r w:rsidR="000421CF">
              <w:rPr>
                <w:rFonts w:ascii="AU Passata" w:hAnsi="AU Passata" w:cs="Arial"/>
                <w:bCs/>
                <w:sz w:val="18"/>
                <w:szCs w:val="18"/>
              </w:rPr>
              <w:t xml:space="preserve"> I denne udgave sættes det i samme felt, men med tydelig adskillelse af hovedtekst og uddybning.</w:t>
            </w:r>
            <w:r>
              <w:rPr>
                <w:rFonts w:ascii="AU Passata" w:hAnsi="AU Passata" w:cs="Arial"/>
                <w:bCs/>
                <w:sz w:val="18"/>
                <w:szCs w:val="18"/>
              </w:rPr>
              <w:t>]</w:t>
            </w:r>
          </w:p>
          <w:p w14:paraId="1670FB97" w14:textId="5802686F" w:rsidR="00D413A0" w:rsidRPr="001F38F4" w:rsidRDefault="00CC2BCF" w:rsidP="00416B3E">
            <w:pPr>
              <w:autoSpaceDE w:val="0"/>
              <w:autoSpaceDN w:val="0"/>
              <w:adjustRightInd w:val="0"/>
              <w:spacing w:line="240" w:lineRule="auto"/>
              <w:rPr>
                <w:rFonts w:ascii="AU Passata" w:hAnsi="AU Passata" w:cs="Arial"/>
                <w:bCs/>
                <w:sz w:val="18"/>
                <w:szCs w:val="18"/>
              </w:rPr>
            </w:pPr>
            <w:r w:rsidRPr="004E102A">
              <w:rPr>
                <w:rFonts w:ascii="AU Passata" w:hAnsi="AU Passata" w:cs="Arial"/>
              </w:rPr>
              <w:t xml:space="preserve">Beskriv sammenhængen mellem den nye uddannelses forventede indhold og aftagernes </w:t>
            </w:r>
            <w:r w:rsidR="00425608">
              <w:rPr>
                <w:rFonts w:ascii="AU Passata" w:hAnsi="AU Passata" w:cs="Arial"/>
              </w:rPr>
              <w:t>udtrykte</w:t>
            </w:r>
            <w:r w:rsidR="00425608" w:rsidRPr="004E102A">
              <w:rPr>
                <w:rFonts w:ascii="AU Passata" w:hAnsi="AU Passata" w:cs="Arial"/>
              </w:rPr>
              <w:t xml:space="preserve"> </w:t>
            </w:r>
            <w:r w:rsidRPr="004E102A">
              <w:rPr>
                <w:rFonts w:ascii="AU Passata" w:hAnsi="AU Passata" w:cs="Arial"/>
              </w:rPr>
              <w:t>behov</w:t>
            </w:r>
            <w:r w:rsidRPr="001F38F4">
              <w:rPr>
                <w:rFonts w:ascii="AU Passata" w:hAnsi="AU Passata" w:cs="Arial"/>
                <w:bCs/>
                <w:sz w:val="18"/>
                <w:szCs w:val="18"/>
              </w:rPr>
              <w:t>.</w:t>
            </w:r>
            <w:r w:rsidR="00996D29" w:rsidRPr="001F38F4">
              <w:rPr>
                <w:rFonts w:ascii="AU Passata" w:hAnsi="AU Passata" w:cs="Arial"/>
                <w:bCs/>
                <w:sz w:val="18"/>
                <w:szCs w:val="18"/>
              </w:rPr>
              <w:t xml:space="preserve"> </w:t>
            </w:r>
            <w:r w:rsidR="00425608">
              <w:rPr>
                <w:rFonts w:ascii="AU Passata" w:hAnsi="AU Passata" w:cs="Arial"/>
                <w:bCs/>
                <w:sz w:val="18"/>
                <w:szCs w:val="18"/>
              </w:rPr>
              <w:t>(</w:t>
            </w:r>
            <w:r w:rsidR="000421CF" w:rsidRPr="001F38F4">
              <w:rPr>
                <w:rFonts w:ascii="AU Passata" w:hAnsi="AU Passata" w:cs="Arial"/>
                <w:bCs/>
                <w:sz w:val="18"/>
                <w:szCs w:val="18"/>
              </w:rPr>
              <w:t>Fokus på processen</w:t>
            </w:r>
            <w:r w:rsidR="009637E6" w:rsidRPr="001F38F4">
              <w:rPr>
                <w:rFonts w:ascii="AU Passata" w:hAnsi="AU Passata" w:cs="Arial"/>
                <w:bCs/>
                <w:sz w:val="18"/>
                <w:szCs w:val="18"/>
              </w:rPr>
              <w:t xml:space="preserve"> og </w:t>
            </w:r>
            <w:r w:rsidR="009637E6" w:rsidRPr="001F38F4">
              <w:rPr>
                <w:rFonts w:ascii="AU Passata" w:hAnsi="AU Passata" w:cs="Arial"/>
                <w:sz w:val="18"/>
                <w:szCs w:val="18"/>
              </w:rPr>
              <w:t>i mindre grad det faglige indhold af uddannelsen</w:t>
            </w:r>
            <w:r w:rsidR="009637E6" w:rsidRPr="001F38F4">
              <w:rPr>
                <w:color w:val="1F497D"/>
                <w:sz w:val="18"/>
                <w:szCs w:val="18"/>
              </w:rPr>
              <w:t xml:space="preserve"> </w:t>
            </w:r>
            <w:r w:rsidR="009637E6" w:rsidRPr="001F38F4">
              <w:rPr>
                <w:rFonts w:ascii="AU Passata" w:hAnsi="AU Passata" w:cs="Arial"/>
                <w:bCs/>
                <w:sz w:val="18"/>
                <w:szCs w:val="18"/>
              </w:rPr>
              <w:t>–</w:t>
            </w:r>
            <w:r w:rsidR="000421CF" w:rsidRPr="001F38F4">
              <w:rPr>
                <w:rFonts w:ascii="AU Passata" w:hAnsi="AU Passata" w:cs="Arial"/>
                <w:bCs/>
                <w:sz w:val="18"/>
                <w:szCs w:val="18"/>
              </w:rPr>
              <w:t xml:space="preserve"> uddybning kan sættes i bilag.</w:t>
            </w:r>
            <w:r w:rsidR="00425608">
              <w:rPr>
                <w:rFonts w:ascii="AU Passata" w:hAnsi="AU Passata" w:cs="Arial"/>
                <w:bCs/>
                <w:sz w:val="18"/>
                <w:szCs w:val="18"/>
              </w:rPr>
              <w:t>)</w:t>
            </w:r>
          </w:p>
          <w:p w14:paraId="71088FF2" w14:textId="77777777" w:rsidR="00441B58" w:rsidRDefault="00441B58" w:rsidP="00FA765A">
            <w:pPr>
              <w:autoSpaceDE w:val="0"/>
              <w:autoSpaceDN w:val="0"/>
              <w:adjustRightInd w:val="0"/>
              <w:spacing w:line="240" w:lineRule="auto"/>
              <w:rPr>
                <w:rFonts w:ascii="AU Passata" w:hAnsi="AU Passata"/>
                <w:color w:val="FF0000"/>
              </w:rPr>
            </w:pPr>
          </w:p>
          <w:p w14:paraId="3EBE5F81" w14:textId="00665647" w:rsidR="00CC2BCF" w:rsidRPr="00FA765A" w:rsidRDefault="00CC2BCF" w:rsidP="00FA765A">
            <w:pPr>
              <w:autoSpaceDE w:val="0"/>
              <w:autoSpaceDN w:val="0"/>
              <w:adjustRightInd w:val="0"/>
              <w:spacing w:line="240" w:lineRule="auto"/>
              <w:rPr>
                <w:rFonts w:ascii="AU Passata" w:hAnsi="AU Passata" w:cs="Arial"/>
                <w:color w:val="44546A" w:themeColor="text2"/>
              </w:rPr>
            </w:pPr>
            <w:r w:rsidRPr="00441B58">
              <w:rPr>
                <w:rFonts w:ascii="AU Passata" w:hAnsi="AU Passata"/>
              </w:rPr>
              <w:t>Færdiggjort afsnit på baggrund af den færdiggjorte behovsundersøgelse.</w:t>
            </w:r>
          </w:p>
        </w:tc>
      </w:tr>
      <w:tr w:rsidR="00CC2BCF" w:rsidRPr="001E2D0B" w14:paraId="3D23A10B" w14:textId="77777777" w:rsidTr="00FA765A">
        <w:trPr>
          <w:trHeight w:val="945"/>
        </w:trPr>
        <w:tc>
          <w:tcPr>
            <w:tcW w:w="9855" w:type="dxa"/>
          </w:tcPr>
          <w:p w14:paraId="6AAD3610" w14:textId="77777777" w:rsidR="00CC2BCF" w:rsidRDefault="00CC2BCF" w:rsidP="00CC2BCF">
            <w:pPr>
              <w:rPr>
                <w:rFonts w:ascii="AU Passata" w:hAnsi="AU Passata"/>
              </w:rPr>
            </w:pPr>
          </w:p>
          <w:p w14:paraId="12000092" w14:textId="77777777" w:rsidR="00CC2BCF" w:rsidRDefault="00CC2BCF" w:rsidP="00CC2BCF">
            <w:pPr>
              <w:rPr>
                <w:rFonts w:ascii="AU Passata" w:hAnsi="AU Passata"/>
              </w:rPr>
            </w:pPr>
          </w:p>
          <w:p w14:paraId="2522A513" w14:textId="77777777" w:rsidR="00CC2BCF" w:rsidRPr="001E2D0B" w:rsidRDefault="00CC2BCF" w:rsidP="00155850">
            <w:pPr>
              <w:rPr>
                <w:rFonts w:ascii="AU Passata" w:hAnsi="AU Passata" w:cs="Arial"/>
                <w:b/>
                <w:bCs/>
                <w:color w:val="000000"/>
              </w:rPr>
            </w:pPr>
          </w:p>
        </w:tc>
      </w:tr>
    </w:tbl>
    <w:p w14:paraId="1AE6065B" w14:textId="77777777" w:rsidR="00416B3E" w:rsidRPr="001E2D0B" w:rsidRDefault="00416B3E" w:rsidP="000138FB">
      <w:pPr>
        <w:autoSpaceDE w:val="0"/>
        <w:autoSpaceDN w:val="0"/>
        <w:adjustRightInd w:val="0"/>
        <w:spacing w:after="0" w:line="240" w:lineRule="auto"/>
        <w:rPr>
          <w:rFonts w:ascii="AU Passata" w:hAnsi="AU Passata" w:cs="Arial"/>
          <w:b/>
          <w:bCs/>
          <w:color w:val="000000"/>
          <w:sz w:val="21"/>
          <w:szCs w:val="21"/>
        </w:rPr>
      </w:pPr>
    </w:p>
    <w:p w14:paraId="058E7EFE" w14:textId="77777777" w:rsidR="000138FB" w:rsidRPr="001E2D0B" w:rsidRDefault="000138FB" w:rsidP="000138FB">
      <w:pPr>
        <w:pStyle w:val="Overskrift1"/>
        <w:rPr>
          <w:rFonts w:ascii="AU Passata" w:hAnsi="AU Passata"/>
          <w:color w:val="FF0000"/>
          <w:sz w:val="21"/>
          <w:szCs w:val="21"/>
        </w:rPr>
      </w:pPr>
      <w:bookmarkStart w:id="4" w:name="_Toc497730137"/>
      <w:r w:rsidRPr="001E2D0B">
        <w:rPr>
          <w:rStyle w:val="Overskrift1Tegn"/>
          <w:rFonts w:ascii="AU Passata" w:hAnsi="AU Passata"/>
        </w:rPr>
        <w:t>3. Sammenhæng i uddannelsessystemet</w:t>
      </w:r>
      <w:bookmarkEnd w:id="4"/>
    </w:p>
    <w:tbl>
      <w:tblPr>
        <w:tblStyle w:val="Tabel-Gitter"/>
        <w:tblW w:w="9855" w:type="dxa"/>
        <w:tblLayout w:type="fixed"/>
        <w:tblLook w:val="04A0" w:firstRow="1" w:lastRow="0" w:firstColumn="1" w:lastColumn="0" w:noHBand="0" w:noVBand="1"/>
      </w:tblPr>
      <w:tblGrid>
        <w:gridCol w:w="9855"/>
      </w:tblGrid>
      <w:tr w:rsidR="00CC2BCF" w:rsidRPr="001E2D0B" w14:paraId="4F9299D2" w14:textId="77777777" w:rsidTr="00CC2BCF">
        <w:trPr>
          <w:trHeight w:val="1800"/>
        </w:trPr>
        <w:tc>
          <w:tcPr>
            <w:tcW w:w="9855" w:type="dxa"/>
            <w:shd w:val="clear" w:color="auto" w:fill="D9D9D9" w:themeFill="background1" w:themeFillShade="D9"/>
          </w:tcPr>
          <w:p w14:paraId="46AA9703" w14:textId="3788C35B" w:rsidR="00FB1F18" w:rsidRDefault="00CC2BCF" w:rsidP="00FB1F18">
            <w:pPr>
              <w:autoSpaceDE w:val="0"/>
              <w:autoSpaceDN w:val="0"/>
              <w:adjustRightInd w:val="0"/>
              <w:spacing w:line="240" w:lineRule="auto"/>
              <w:rPr>
                <w:rFonts w:ascii="AU Passata" w:hAnsi="AU Passata"/>
                <w:b/>
                <w:color w:val="FF0000"/>
              </w:rPr>
            </w:pPr>
            <w:r w:rsidRPr="001E2D0B">
              <w:rPr>
                <w:rFonts w:ascii="AU Passata" w:hAnsi="AU Passata" w:cs="Arial"/>
                <w:b/>
                <w:bCs/>
                <w:color w:val="000000"/>
              </w:rPr>
              <w:t xml:space="preserve">Beskriv ligheder og forskelle til beslægtede uddannelser, herunder beskæftigelse og </w:t>
            </w:r>
            <w:r w:rsidR="00600887">
              <w:rPr>
                <w:rFonts w:ascii="AU Passata" w:hAnsi="AU Passata" w:cs="Arial"/>
                <w:b/>
                <w:bCs/>
                <w:color w:val="000000"/>
              </w:rPr>
              <w:t xml:space="preserve">eventuel </w:t>
            </w:r>
            <w:r w:rsidRPr="001E2D0B">
              <w:rPr>
                <w:rFonts w:ascii="AU Passata" w:hAnsi="AU Passata" w:cs="Arial"/>
                <w:b/>
                <w:bCs/>
                <w:color w:val="000000"/>
              </w:rPr>
              <w:t>dimensionering</w:t>
            </w:r>
          </w:p>
          <w:p w14:paraId="0AA33D74" w14:textId="72A9707E" w:rsidR="00800D3F" w:rsidRPr="00800D3F" w:rsidRDefault="00800D3F" w:rsidP="00FB1F18">
            <w:pPr>
              <w:autoSpaceDE w:val="0"/>
              <w:autoSpaceDN w:val="0"/>
              <w:adjustRightInd w:val="0"/>
              <w:spacing w:line="240" w:lineRule="auto"/>
              <w:rPr>
                <w:rFonts w:ascii="AU Passata" w:hAnsi="AU Passata" w:cs="Arial"/>
                <w:sz w:val="18"/>
                <w:szCs w:val="18"/>
              </w:rPr>
            </w:pPr>
            <w:r w:rsidRPr="000421CF">
              <w:rPr>
                <w:rFonts w:ascii="AU Passata" w:hAnsi="AU Passata" w:cs="Arial"/>
                <w:sz w:val="18"/>
                <w:szCs w:val="18"/>
              </w:rPr>
              <w:t>[Max 1200 anslag i endelig udgave</w:t>
            </w:r>
            <w:r w:rsidR="000421CF" w:rsidRPr="000421CF">
              <w:rPr>
                <w:rFonts w:ascii="AU Passata" w:hAnsi="AU Passata" w:cs="Arial"/>
                <w:sz w:val="18"/>
                <w:szCs w:val="18"/>
              </w:rPr>
              <w:t>.</w:t>
            </w:r>
            <w:r w:rsidR="000421CF">
              <w:rPr>
                <w:rFonts w:ascii="AU Passata" w:hAnsi="AU Passata" w:cs="Arial"/>
                <w:sz w:val="18"/>
                <w:szCs w:val="18"/>
              </w:rPr>
              <w:t xml:space="preserve"> </w:t>
            </w:r>
            <w:r w:rsidR="000421CF" w:rsidRPr="00D413A0">
              <w:rPr>
                <w:rFonts w:ascii="AU Passata" w:hAnsi="AU Passata" w:cs="Arial"/>
                <w:bCs/>
                <w:sz w:val="18"/>
                <w:szCs w:val="18"/>
              </w:rPr>
              <w:t xml:space="preserve">Bemærk at dette felt forelægges for RUVU uredigeret. Det er derfor vigtigt at beskrivelsen er kort og præcis i sin formulering. Hvis der er behov for </w:t>
            </w:r>
            <w:proofErr w:type="gramStart"/>
            <w:r w:rsidR="000421CF" w:rsidRPr="00D413A0">
              <w:rPr>
                <w:rFonts w:ascii="AU Passata" w:hAnsi="AU Passata" w:cs="Arial"/>
                <w:bCs/>
                <w:sz w:val="18"/>
                <w:szCs w:val="18"/>
              </w:rPr>
              <w:t>uddybning</w:t>
            </w:r>
            <w:proofErr w:type="gramEnd"/>
            <w:r w:rsidR="000421CF" w:rsidRPr="00D413A0">
              <w:rPr>
                <w:rFonts w:ascii="AU Passata" w:hAnsi="AU Passata" w:cs="Arial"/>
                <w:bCs/>
                <w:sz w:val="18"/>
                <w:szCs w:val="18"/>
              </w:rPr>
              <w:t xml:space="preserve"> kan denne indsættes i selvstændig</w:t>
            </w:r>
            <w:r w:rsidR="000421CF">
              <w:rPr>
                <w:rFonts w:ascii="AU Passata" w:hAnsi="AU Passata" w:cs="Arial"/>
                <w:bCs/>
                <w:sz w:val="18"/>
                <w:szCs w:val="18"/>
              </w:rPr>
              <w:t>t</w:t>
            </w:r>
            <w:r w:rsidR="000421CF" w:rsidRPr="00D413A0">
              <w:rPr>
                <w:rFonts w:ascii="AU Passata" w:hAnsi="AU Passata" w:cs="Arial"/>
                <w:bCs/>
                <w:sz w:val="18"/>
                <w:szCs w:val="18"/>
              </w:rPr>
              <w:t xml:space="preserve"> felt med uddybende bemærkninger i ansøgningsmodulet. I denne skabelon skrives det blot som selvstændig</w:t>
            </w:r>
            <w:r w:rsidR="000421CF">
              <w:rPr>
                <w:rFonts w:ascii="AU Passata" w:hAnsi="AU Passata" w:cs="Arial"/>
                <w:bCs/>
                <w:sz w:val="18"/>
                <w:szCs w:val="18"/>
              </w:rPr>
              <w:t>t</w:t>
            </w:r>
            <w:r w:rsidR="000421CF" w:rsidRPr="00D413A0">
              <w:rPr>
                <w:rFonts w:ascii="AU Passata" w:hAnsi="AU Passata" w:cs="Arial"/>
                <w:bCs/>
                <w:sz w:val="18"/>
                <w:szCs w:val="18"/>
              </w:rPr>
              <w:t xml:space="preserve"> afsnit i nedenstående felt</w:t>
            </w:r>
            <w:r>
              <w:rPr>
                <w:rFonts w:ascii="AU Passata" w:hAnsi="AU Passata" w:cs="Arial"/>
                <w:sz w:val="18"/>
                <w:szCs w:val="18"/>
              </w:rPr>
              <w:t>]</w:t>
            </w:r>
          </w:p>
          <w:p w14:paraId="098E9239" w14:textId="77777777" w:rsidR="00441B58" w:rsidRDefault="00441B58" w:rsidP="00416B3E">
            <w:pPr>
              <w:autoSpaceDE w:val="0"/>
              <w:autoSpaceDN w:val="0"/>
              <w:adjustRightInd w:val="0"/>
              <w:spacing w:line="240" w:lineRule="auto"/>
              <w:rPr>
                <w:rFonts w:ascii="AU Passata" w:hAnsi="AU Passata" w:cs="Arial"/>
              </w:rPr>
            </w:pPr>
          </w:p>
          <w:p w14:paraId="19702589" w14:textId="552BBA15" w:rsidR="00CC2BCF" w:rsidRPr="00441B58" w:rsidRDefault="00CC2BCF" w:rsidP="00416B3E">
            <w:pPr>
              <w:autoSpaceDE w:val="0"/>
              <w:autoSpaceDN w:val="0"/>
              <w:adjustRightInd w:val="0"/>
              <w:spacing w:line="240" w:lineRule="auto"/>
              <w:rPr>
                <w:rFonts w:ascii="AU Passata" w:hAnsi="AU Passata" w:cs="Arial"/>
              </w:rPr>
            </w:pPr>
            <w:r w:rsidRPr="004E102A">
              <w:rPr>
                <w:rFonts w:ascii="AU Passata" w:hAnsi="AU Passata" w:cs="Arial"/>
              </w:rPr>
              <w:t xml:space="preserve">Beskriv </w:t>
            </w:r>
            <w:r w:rsidRPr="00441B58">
              <w:rPr>
                <w:rFonts w:ascii="AU Passata" w:hAnsi="AU Passata" w:cs="Arial"/>
              </w:rPr>
              <w:t>hvordan den nye uddannelse bidrager med en ny profil i forhold til lignende uddannelser.</w:t>
            </w:r>
          </w:p>
          <w:p w14:paraId="1C2FECD6" w14:textId="106D6743" w:rsidR="00441B58" w:rsidRPr="00441B58" w:rsidRDefault="00CC2BCF" w:rsidP="00441B58">
            <w:pPr>
              <w:autoSpaceDE w:val="0"/>
              <w:autoSpaceDN w:val="0"/>
              <w:adjustRightInd w:val="0"/>
              <w:spacing w:line="240" w:lineRule="auto"/>
              <w:rPr>
                <w:rFonts w:ascii="AU Passata" w:hAnsi="AU Passata"/>
              </w:rPr>
            </w:pPr>
            <w:r w:rsidRPr="00441B58">
              <w:rPr>
                <w:rFonts w:ascii="AU Passata" w:hAnsi="AU Passata"/>
              </w:rPr>
              <w:t>Liste over beslægtede uddannelser</w:t>
            </w:r>
          </w:p>
          <w:p w14:paraId="3AC5C13A" w14:textId="2045248E" w:rsidR="00CC2BCF" w:rsidRPr="00FA765A" w:rsidRDefault="00CC2BCF" w:rsidP="00155850">
            <w:pPr>
              <w:rPr>
                <w:rFonts w:ascii="AU Passata" w:hAnsi="AU Passata"/>
                <w:color w:val="FF0000"/>
              </w:rPr>
            </w:pPr>
          </w:p>
        </w:tc>
      </w:tr>
      <w:tr w:rsidR="00CC2BCF" w:rsidRPr="001E2D0B" w14:paraId="041FF98E" w14:textId="77777777" w:rsidTr="00FA765A">
        <w:trPr>
          <w:trHeight w:val="420"/>
        </w:trPr>
        <w:tc>
          <w:tcPr>
            <w:tcW w:w="9855" w:type="dxa"/>
          </w:tcPr>
          <w:p w14:paraId="4623FFA1" w14:textId="77777777" w:rsidR="00CC2BCF" w:rsidRDefault="00CC2BCF" w:rsidP="00155850">
            <w:pPr>
              <w:rPr>
                <w:rFonts w:ascii="AU Passata" w:hAnsi="AU Passata" w:cs="Arial"/>
                <w:b/>
                <w:bCs/>
                <w:color w:val="000000"/>
              </w:rPr>
            </w:pPr>
          </w:p>
          <w:p w14:paraId="6E12A45E" w14:textId="77777777" w:rsidR="00FA765A" w:rsidRDefault="00FA765A" w:rsidP="00155850">
            <w:pPr>
              <w:rPr>
                <w:rFonts w:ascii="AU Passata" w:hAnsi="AU Passata" w:cs="Arial"/>
                <w:b/>
                <w:bCs/>
                <w:color w:val="000000"/>
              </w:rPr>
            </w:pPr>
          </w:p>
          <w:p w14:paraId="5C38A508" w14:textId="77777777" w:rsidR="00FA765A" w:rsidRPr="001E2D0B" w:rsidRDefault="00FA765A" w:rsidP="00155850">
            <w:pPr>
              <w:rPr>
                <w:rFonts w:ascii="AU Passata" w:hAnsi="AU Passata" w:cs="Arial"/>
                <w:b/>
                <w:bCs/>
                <w:color w:val="000000"/>
              </w:rPr>
            </w:pPr>
          </w:p>
        </w:tc>
      </w:tr>
      <w:tr w:rsidR="00CC2BCF" w:rsidRPr="001E2D0B" w14:paraId="0ACB32D6" w14:textId="77777777" w:rsidTr="00CC2BCF">
        <w:trPr>
          <w:trHeight w:val="1995"/>
        </w:trPr>
        <w:tc>
          <w:tcPr>
            <w:tcW w:w="9855" w:type="dxa"/>
            <w:shd w:val="clear" w:color="auto" w:fill="D9D9D9" w:themeFill="background1" w:themeFillShade="D9"/>
          </w:tcPr>
          <w:p w14:paraId="59B5614D" w14:textId="77DE58C3" w:rsidR="00CC2BCF" w:rsidRDefault="00425608" w:rsidP="00416B3E">
            <w:pPr>
              <w:autoSpaceDE w:val="0"/>
              <w:autoSpaceDN w:val="0"/>
              <w:adjustRightInd w:val="0"/>
              <w:spacing w:line="240" w:lineRule="auto"/>
              <w:rPr>
                <w:rFonts w:ascii="AU Passata" w:hAnsi="AU Passata" w:cs="Arial"/>
                <w:b/>
                <w:color w:val="44546A" w:themeColor="text2"/>
              </w:rPr>
            </w:pPr>
            <w:r>
              <w:rPr>
                <w:rFonts w:ascii="AU Passata" w:hAnsi="AU Passata" w:cs="Arial"/>
                <w:b/>
                <w:bCs/>
                <w:color w:val="000000"/>
              </w:rPr>
              <w:lastRenderedPageBreak/>
              <w:t>Beskriv r</w:t>
            </w:r>
            <w:r w:rsidR="00CC2BCF" w:rsidRPr="001E2D0B">
              <w:rPr>
                <w:rFonts w:ascii="AU Passata" w:hAnsi="AU Passata" w:cs="Arial"/>
                <w:b/>
                <w:bCs/>
                <w:color w:val="000000"/>
              </w:rPr>
              <w:t>ekrutteringsgrundlag</w:t>
            </w:r>
            <w:r>
              <w:rPr>
                <w:rFonts w:ascii="AU Passata" w:hAnsi="AU Passata" w:cs="Arial"/>
                <w:b/>
                <w:bCs/>
                <w:color w:val="000000"/>
              </w:rPr>
              <w:t>et for ansøgte, herunder eventuelle konsekvenser for eksisterende beslægtede udbud</w:t>
            </w:r>
          </w:p>
          <w:p w14:paraId="1E62A0F7" w14:textId="1F948D3E" w:rsidR="00FB1F18" w:rsidRDefault="00D413A0" w:rsidP="00416B3E">
            <w:pPr>
              <w:autoSpaceDE w:val="0"/>
              <w:autoSpaceDN w:val="0"/>
              <w:adjustRightInd w:val="0"/>
              <w:spacing w:line="240" w:lineRule="auto"/>
              <w:rPr>
                <w:rFonts w:ascii="AU Passata" w:hAnsi="AU Passata" w:cs="Arial"/>
                <w:sz w:val="18"/>
                <w:szCs w:val="18"/>
              </w:rPr>
            </w:pPr>
            <w:r w:rsidRPr="000421CF">
              <w:rPr>
                <w:rFonts w:ascii="AU Passata" w:hAnsi="AU Passata" w:cs="Arial"/>
                <w:sz w:val="18"/>
                <w:szCs w:val="18"/>
              </w:rPr>
              <w:t>[</w:t>
            </w:r>
            <w:r w:rsidR="00FB1F18" w:rsidRPr="000421CF">
              <w:rPr>
                <w:rFonts w:ascii="AU Passata" w:hAnsi="AU Passata" w:cs="Arial"/>
                <w:sz w:val="18"/>
                <w:szCs w:val="18"/>
              </w:rPr>
              <w:t>Max 800 anslag i endelig udgave</w:t>
            </w:r>
            <w:r w:rsidR="000421CF">
              <w:rPr>
                <w:rFonts w:ascii="AU Passata" w:hAnsi="AU Passata" w:cs="Arial"/>
                <w:sz w:val="18"/>
                <w:szCs w:val="18"/>
              </w:rPr>
              <w:t xml:space="preserve">. </w:t>
            </w:r>
            <w:r w:rsidR="00E90FB3" w:rsidRPr="00D413A0">
              <w:rPr>
                <w:rFonts w:ascii="AU Passata" w:hAnsi="AU Passata" w:cs="Arial"/>
                <w:bCs/>
                <w:sz w:val="18"/>
                <w:szCs w:val="18"/>
              </w:rPr>
              <w:t xml:space="preserve">Bemærk at dette felt forelægges for RUVU uredigeret. Det er derfor vigtigt at beskrivelsen er kort og præcis i sin formulering. </w:t>
            </w:r>
            <w:r w:rsidR="000421CF" w:rsidRPr="000A2DE5">
              <w:rPr>
                <w:rFonts w:ascii="AU Passata" w:hAnsi="AU Passata" w:cs="Arial"/>
                <w:bCs/>
                <w:sz w:val="18"/>
                <w:szCs w:val="18"/>
              </w:rPr>
              <w:t xml:space="preserve">Hvis der er behov for </w:t>
            </w:r>
            <w:proofErr w:type="gramStart"/>
            <w:r w:rsidR="000421CF" w:rsidRPr="000A2DE5">
              <w:rPr>
                <w:rFonts w:ascii="AU Passata" w:hAnsi="AU Passata" w:cs="Arial"/>
                <w:bCs/>
                <w:sz w:val="18"/>
                <w:szCs w:val="18"/>
              </w:rPr>
              <w:t>uddybning</w:t>
            </w:r>
            <w:proofErr w:type="gramEnd"/>
            <w:r w:rsidR="000421CF" w:rsidRPr="000A2DE5">
              <w:rPr>
                <w:rFonts w:ascii="AU Passata" w:hAnsi="AU Passata" w:cs="Arial"/>
                <w:bCs/>
                <w:sz w:val="18"/>
                <w:szCs w:val="18"/>
              </w:rPr>
              <w:t xml:space="preserve"> kan denne indsættes i selvstændigt felt med uddybende bemærkninger </w:t>
            </w:r>
            <w:r w:rsidR="000421CF">
              <w:rPr>
                <w:rFonts w:ascii="AU Passata" w:hAnsi="AU Passata" w:cs="Arial"/>
                <w:bCs/>
                <w:sz w:val="18"/>
                <w:szCs w:val="18"/>
              </w:rPr>
              <w:t xml:space="preserve">til sidst </w:t>
            </w:r>
            <w:r w:rsidR="000421CF" w:rsidRPr="000A2DE5">
              <w:rPr>
                <w:rFonts w:ascii="AU Passata" w:hAnsi="AU Passata" w:cs="Arial"/>
                <w:bCs/>
                <w:sz w:val="18"/>
                <w:szCs w:val="18"/>
              </w:rPr>
              <w:t>i ansøgningsmodulet.</w:t>
            </w:r>
            <w:r w:rsidR="000421CF">
              <w:rPr>
                <w:rFonts w:ascii="AU Passata" w:hAnsi="AU Passata" w:cs="Arial"/>
                <w:bCs/>
                <w:sz w:val="18"/>
                <w:szCs w:val="18"/>
              </w:rPr>
              <w:t xml:space="preserve"> I denne udgave sættes det i samme felt, men med tydelig adskillelse af hovedtekst og uddybning.</w:t>
            </w:r>
            <w:r>
              <w:rPr>
                <w:rFonts w:ascii="AU Passata" w:hAnsi="AU Passata" w:cs="Arial"/>
                <w:sz w:val="18"/>
                <w:szCs w:val="18"/>
              </w:rPr>
              <w:t>]</w:t>
            </w:r>
          </w:p>
          <w:p w14:paraId="3795EFF5" w14:textId="77777777" w:rsidR="00441B58" w:rsidRPr="00FB1F18" w:rsidRDefault="00441B58" w:rsidP="00416B3E">
            <w:pPr>
              <w:autoSpaceDE w:val="0"/>
              <w:autoSpaceDN w:val="0"/>
              <w:adjustRightInd w:val="0"/>
              <w:spacing w:line="240" w:lineRule="auto"/>
              <w:rPr>
                <w:rFonts w:ascii="AU Passata" w:hAnsi="AU Passata" w:cs="Arial"/>
                <w:sz w:val="18"/>
                <w:szCs w:val="18"/>
              </w:rPr>
            </w:pPr>
          </w:p>
          <w:p w14:paraId="1AF01B62" w14:textId="793CFC20" w:rsidR="00CC2BCF" w:rsidRPr="00441B58" w:rsidRDefault="00425608" w:rsidP="00441B58">
            <w:pPr>
              <w:autoSpaceDE w:val="0"/>
              <w:autoSpaceDN w:val="0"/>
              <w:adjustRightInd w:val="0"/>
              <w:spacing w:line="240" w:lineRule="auto"/>
              <w:rPr>
                <w:rFonts w:ascii="AU Passata" w:hAnsi="AU Passata" w:cs="Arial"/>
              </w:rPr>
            </w:pPr>
            <w:r>
              <w:rPr>
                <w:rFonts w:ascii="AU Passata" w:hAnsi="AU Passata" w:cs="Arial"/>
              </w:rPr>
              <w:t>B</w:t>
            </w:r>
            <w:r w:rsidR="00DE1331">
              <w:rPr>
                <w:rFonts w:ascii="AU Passata" w:hAnsi="AU Passata" w:cs="Arial"/>
              </w:rPr>
              <w:t>eskriv</w:t>
            </w:r>
            <w:r>
              <w:rPr>
                <w:rFonts w:ascii="AU Passata" w:hAnsi="AU Passata" w:cs="Arial"/>
              </w:rPr>
              <w:t xml:space="preserve"> rekrutteringsgrundlaget, </w:t>
            </w:r>
            <w:r w:rsidRPr="00441B58">
              <w:rPr>
                <w:rFonts w:ascii="AU Passata" w:hAnsi="AU Passata" w:cs="Arial"/>
              </w:rPr>
              <w:t>herunder hvilke grupper af studerende som det ansøgte lokalt, regionalt og/eller nationalt forventes at appellere til</w:t>
            </w:r>
            <w:r w:rsidR="00CC2BCF" w:rsidRPr="00441B58">
              <w:rPr>
                <w:rFonts w:ascii="AU Passata" w:hAnsi="AU Passata" w:cs="Arial"/>
              </w:rPr>
              <w:t>.</w:t>
            </w:r>
            <w:r w:rsidR="00441B58" w:rsidRPr="00441B58">
              <w:rPr>
                <w:rFonts w:ascii="AU Passata" w:hAnsi="AU Passata" w:cs="Arial"/>
              </w:rPr>
              <w:t xml:space="preserve"> </w:t>
            </w:r>
            <w:r w:rsidR="00CC2BCF" w:rsidRPr="00441B58">
              <w:rPr>
                <w:rFonts w:ascii="AU Passata" w:hAnsi="AU Passata"/>
              </w:rPr>
              <w:t xml:space="preserve">Kort redegørelse for hvordan rekrutteringsgrundlaget til de beslægtede uddannelser forventes påvirket af de nye uddannelser. </w:t>
            </w:r>
          </w:p>
          <w:p w14:paraId="15C6E851" w14:textId="69A8D4B6" w:rsidR="00CC2BCF" w:rsidRPr="00FA765A" w:rsidRDefault="00CC2BCF" w:rsidP="00155850">
            <w:pPr>
              <w:rPr>
                <w:rFonts w:ascii="AU Passata" w:hAnsi="AU Passata"/>
                <w:color w:val="FF0000"/>
              </w:rPr>
            </w:pPr>
          </w:p>
        </w:tc>
      </w:tr>
      <w:tr w:rsidR="00CC2BCF" w:rsidRPr="001E2D0B" w14:paraId="686279CA" w14:textId="77777777" w:rsidTr="00FA765A">
        <w:trPr>
          <w:trHeight w:val="465"/>
        </w:trPr>
        <w:tc>
          <w:tcPr>
            <w:tcW w:w="9855" w:type="dxa"/>
          </w:tcPr>
          <w:p w14:paraId="3069F331" w14:textId="77777777" w:rsidR="00CC2BCF" w:rsidRDefault="00CC2BCF" w:rsidP="00155850">
            <w:pPr>
              <w:rPr>
                <w:rFonts w:ascii="AU Passata" w:hAnsi="AU Passata" w:cs="Arial"/>
                <w:b/>
                <w:bCs/>
                <w:color w:val="000000"/>
              </w:rPr>
            </w:pPr>
          </w:p>
          <w:p w14:paraId="6BA36229" w14:textId="77777777" w:rsidR="00FA765A" w:rsidRDefault="00FA765A" w:rsidP="00155850">
            <w:pPr>
              <w:rPr>
                <w:rFonts w:ascii="AU Passata" w:hAnsi="AU Passata" w:cs="Arial"/>
                <w:b/>
                <w:bCs/>
                <w:color w:val="000000"/>
              </w:rPr>
            </w:pPr>
          </w:p>
          <w:p w14:paraId="75F9A40B" w14:textId="77777777" w:rsidR="00FA765A" w:rsidRDefault="00FA765A" w:rsidP="00155850">
            <w:pPr>
              <w:rPr>
                <w:rFonts w:ascii="AU Passata" w:hAnsi="AU Passata" w:cs="Arial"/>
                <w:b/>
                <w:bCs/>
                <w:color w:val="000000"/>
              </w:rPr>
            </w:pPr>
          </w:p>
          <w:p w14:paraId="05174298" w14:textId="77777777" w:rsidR="00FA765A" w:rsidRPr="001E2D0B" w:rsidRDefault="00FA765A" w:rsidP="00155850">
            <w:pPr>
              <w:rPr>
                <w:rFonts w:ascii="AU Passata" w:hAnsi="AU Passata" w:cs="Arial"/>
                <w:b/>
                <w:bCs/>
                <w:color w:val="000000"/>
              </w:rPr>
            </w:pPr>
          </w:p>
        </w:tc>
      </w:tr>
      <w:tr w:rsidR="00FB1F18" w:rsidRPr="001E2D0B" w14:paraId="17309CC8" w14:textId="77777777" w:rsidTr="00FB1F18">
        <w:trPr>
          <w:trHeight w:val="465"/>
        </w:trPr>
        <w:tc>
          <w:tcPr>
            <w:tcW w:w="9855" w:type="dxa"/>
            <w:shd w:val="clear" w:color="auto" w:fill="D9D9D9" w:themeFill="background1" w:themeFillShade="D9"/>
          </w:tcPr>
          <w:p w14:paraId="24E7198B" w14:textId="150AC2D2" w:rsidR="00FB1F18" w:rsidRPr="00E90FB3" w:rsidRDefault="00DE1331" w:rsidP="00155850">
            <w:pPr>
              <w:rPr>
                <w:rFonts w:ascii="AU Passata" w:hAnsi="AU Passata" w:cs="Arial"/>
                <w:b/>
                <w:bCs/>
                <w:color w:val="000000"/>
              </w:rPr>
            </w:pPr>
            <w:r>
              <w:rPr>
                <w:rFonts w:ascii="AU Passata" w:hAnsi="AU Passata" w:cs="Arial"/>
                <w:b/>
                <w:bCs/>
                <w:color w:val="000000"/>
              </w:rPr>
              <w:t>Beskriv kort mulighederne for v</w:t>
            </w:r>
            <w:r w:rsidR="00FB1F18" w:rsidRPr="00E90FB3">
              <w:rPr>
                <w:rFonts w:ascii="AU Passata" w:hAnsi="AU Passata" w:cs="Arial"/>
                <w:b/>
                <w:bCs/>
                <w:color w:val="000000"/>
              </w:rPr>
              <w:t>idereuddannelse</w:t>
            </w:r>
          </w:p>
          <w:p w14:paraId="57A2671C" w14:textId="77777777" w:rsidR="00FB1F18" w:rsidRPr="00441B58" w:rsidRDefault="00FB1F18" w:rsidP="00FB1F18">
            <w:pPr>
              <w:rPr>
                <w:rFonts w:ascii="AU Passata" w:hAnsi="AU Passata"/>
              </w:rPr>
            </w:pPr>
            <w:r w:rsidRPr="00441B58">
              <w:rPr>
                <w:rFonts w:ascii="AU Passata" w:hAnsi="AU Passata"/>
              </w:rPr>
              <w:t xml:space="preserve">Kort </w:t>
            </w:r>
            <w:r w:rsidR="004B2E51" w:rsidRPr="00441B58">
              <w:rPr>
                <w:rFonts w:ascii="AU Passata" w:hAnsi="AU Passata"/>
              </w:rPr>
              <w:t>om videreuddannelsesmuligheder og hvordan det evt. påvirker andre uddannelser</w:t>
            </w:r>
            <w:r w:rsidRPr="00441B58">
              <w:rPr>
                <w:rFonts w:ascii="AU Passata" w:hAnsi="AU Passata"/>
              </w:rPr>
              <w:t xml:space="preserve"> </w:t>
            </w:r>
          </w:p>
          <w:p w14:paraId="063E1823" w14:textId="4A152E5A" w:rsidR="00FB1F18" w:rsidRDefault="00FB1F18" w:rsidP="00FB1F18">
            <w:pPr>
              <w:rPr>
                <w:rFonts w:ascii="AU Passata" w:hAnsi="AU Passata" w:cs="Arial"/>
                <w:b/>
                <w:bCs/>
                <w:color w:val="000000"/>
              </w:rPr>
            </w:pPr>
          </w:p>
        </w:tc>
      </w:tr>
      <w:tr w:rsidR="00FB1F18" w:rsidRPr="001E2D0B" w14:paraId="4D034FEB" w14:textId="77777777" w:rsidTr="00FA765A">
        <w:trPr>
          <w:trHeight w:val="465"/>
        </w:trPr>
        <w:tc>
          <w:tcPr>
            <w:tcW w:w="9855" w:type="dxa"/>
          </w:tcPr>
          <w:p w14:paraId="3EFB629F" w14:textId="77777777" w:rsidR="00FB1F18" w:rsidRDefault="00FB1F18" w:rsidP="00155850">
            <w:pPr>
              <w:rPr>
                <w:rFonts w:ascii="AU Passata" w:hAnsi="AU Passata" w:cs="Arial"/>
                <w:b/>
                <w:bCs/>
                <w:color w:val="000000"/>
              </w:rPr>
            </w:pPr>
          </w:p>
        </w:tc>
      </w:tr>
      <w:tr w:rsidR="00CC2BCF" w:rsidRPr="001E2D0B" w14:paraId="3B003910" w14:textId="77777777" w:rsidTr="00CC2BCF">
        <w:trPr>
          <w:trHeight w:val="765"/>
        </w:trPr>
        <w:tc>
          <w:tcPr>
            <w:tcW w:w="9855" w:type="dxa"/>
            <w:shd w:val="clear" w:color="auto" w:fill="D9D9D9" w:themeFill="background1" w:themeFillShade="D9"/>
          </w:tcPr>
          <w:p w14:paraId="131DC244" w14:textId="7BA69912" w:rsidR="00CC2BCF" w:rsidRDefault="00CC2BCF" w:rsidP="00416B3E">
            <w:pPr>
              <w:autoSpaceDE w:val="0"/>
              <w:autoSpaceDN w:val="0"/>
              <w:adjustRightInd w:val="0"/>
              <w:spacing w:line="240" w:lineRule="auto"/>
              <w:rPr>
                <w:rFonts w:ascii="AU Passata" w:hAnsi="AU Passata"/>
                <w:b/>
                <w:color w:val="FF0000"/>
              </w:rPr>
            </w:pPr>
            <w:r w:rsidRPr="001E2D0B">
              <w:rPr>
                <w:rFonts w:ascii="AU Passata" w:hAnsi="AU Passata" w:cs="Arial"/>
                <w:b/>
                <w:bCs/>
                <w:color w:val="000000"/>
              </w:rPr>
              <w:t>Forventet optag på de første tre år af uddannelsen</w:t>
            </w:r>
          </w:p>
          <w:p w14:paraId="77B260A6" w14:textId="351735E2" w:rsidR="00714492" w:rsidRPr="00714492" w:rsidRDefault="00D413A0" w:rsidP="00416B3E">
            <w:pPr>
              <w:autoSpaceDE w:val="0"/>
              <w:autoSpaceDN w:val="0"/>
              <w:adjustRightInd w:val="0"/>
              <w:spacing w:line="240" w:lineRule="auto"/>
              <w:rPr>
                <w:rFonts w:ascii="AU Passata" w:hAnsi="AU Passata" w:cs="Arial"/>
                <w:bCs/>
                <w:sz w:val="18"/>
                <w:szCs w:val="18"/>
              </w:rPr>
            </w:pPr>
            <w:r w:rsidRPr="00E90FB3">
              <w:rPr>
                <w:rFonts w:ascii="AU Passata" w:hAnsi="AU Passata"/>
                <w:sz w:val="18"/>
                <w:szCs w:val="18"/>
              </w:rPr>
              <w:t>[</w:t>
            </w:r>
            <w:r w:rsidR="00714492" w:rsidRPr="00E90FB3">
              <w:rPr>
                <w:rFonts w:ascii="AU Passata" w:hAnsi="AU Passata"/>
                <w:sz w:val="18"/>
                <w:szCs w:val="18"/>
              </w:rPr>
              <w:t>Max 200 anslag i den endelige udgave</w:t>
            </w:r>
            <w:r w:rsidR="00E90FB3" w:rsidRPr="00E90FB3">
              <w:rPr>
                <w:rFonts w:ascii="AU Passata" w:hAnsi="AU Passata"/>
                <w:sz w:val="18"/>
                <w:szCs w:val="18"/>
              </w:rPr>
              <w:t>.</w:t>
            </w:r>
            <w:r w:rsidR="00E90FB3">
              <w:rPr>
                <w:rFonts w:ascii="AU Passata" w:hAnsi="AU Passata"/>
                <w:sz w:val="18"/>
                <w:szCs w:val="18"/>
              </w:rPr>
              <w:t xml:space="preserve"> </w:t>
            </w:r>
            <w:r w:rsidR="00E90FB3" w:rsidRPr="00D413A0">
              <w:rPr>
                <w:rFonts w:ascii="AU Passata" w:hAnsi="AU Passata" w:cs="Arial"/>
                <w:bCs/>
                <w:sz w:val="18"/>
                <w:szCs w:val="18"/>
              </w:rPr>
              <w:t xml:space="preserve">Bemærk at dette felt forelægges for RUVU uredigeret. Det er derfor vigtigt at beskrivelsen er kort og præcis i sin formulering. </w:t>
            </w:r>
            <w:r w:rsidR="00E90FB3" w:rsidRPr="000A2DE5">
              <w:rPr>
                <w:rFonts w:ascii="AU Passata" w:hAnsi="AU Passata" w:cs="Arial"/>
                <w:bCs/>
                <w:sz w:val="18"/>
                <w:szCs w:val="18"/>
              </w:rPr>
              <w:t xml:space="preserve">Hvis der er behov for </w:t>
            </w:r>
            <w:proofErr w:type="gramStart"/>
            <w:r w:rsidR="00E90FB3" w:rsidRPr="000A2DE5">
              <w:rPr>
                <w:rFonts w:ascii="AU Passata" w:hAnsi="AU Passata" w:cs="Arial"/>
                <w:bCs/>
                <w:sz w:val="18"/>
                <w:szCs w:val="18"/>
              </w:rPr>
              <w:t>uddybning</w:t>
            </w:r>
            <w:proofErr w:type="gramEnd"/>
            <w:r w:rsidR="00E90FB3" w:rsidRPr="000A2DE5">
              <w:rPr>
                <w:rFonts w:ascii="AU Passata" w:hAnsi="AU Passata" w:cs="Arial"/>
                <w:bCs/>
                <w:sz w:val="18"/>
                <w:szCs w:val="18"/>
              </w:rPr>
              <w:t xml:space="preserve"> kan denne indsættes i selvstændigt felt med uddybende bemærkninger </w:t>
            </w:r>
            <w:r w:rsidR="00E90FB3">
              <w:rPr>
                <w:rFonts w:ascii="AU Passata" w:hAnsi="AU Passata" w:cs="Arial"/>
                <w:bCs/>
                <w:sz w:val="18"/>
                <w:szCs w:val="18"/>
              </w:rPr>
              <w:t xml:space="preserve">til sidst </w:t>
            </w:r>
            <w:r w:rsidR="00E90FB3" w:rsidRPr="000A2DE5">
              <w:rPr>
                <w:rFonts w:ascii="AU Passata" w:hAnsi="AU Passata" w:cs="Arial"/>
                <w:bCs/>
                <w:sz w:val="18"/>
                <w:szCs w:val="18"/>
              </w:rPr>
              <w:t>i ansøgningsmodulet.</w:t>
            </w:r>
            <w:r w:rsidR="00E90FB3">
              <w:rPr>
                <w:rFonts w:ascii="AU Passata" w:hAnsi="AU Passata" w:cs="Arial"/>
                <w:bCs/>
                <w:sz w:val="18"/>
                <w:szCs w:val="18"/>
              </w:rPr>
              <w:t xml:space="preserve"> I denne udgave sættes det i samme felt, men med tydelig adskillelse af hovedtekst og uddybning</w:t>
            </w:r>
            <w:r>
              <w:rPr>
                <w:rFonts w:ascii="AU Passata" w:hAnsi="AU Passata"/>
                <w:sz w:val="18"/>
                <w:szCs w:val="18"/>
              </w:rPr>
              <w:t>]</w:t>
            </w:r>
          </w:p>
          <w:p w14:paraId="4DFBA570" w14:textId="77777777" w:rsidR="00441B58" w:rsidRDefault="00441B58" w:rsidP="00416B3E">
            <w:pPr>
              <w:autoSpaceDE w:val="0"/>
              <w:autoSpaceDN w:val="0"/>
              <w:adjustRightInd w:val="0"/>
              <w:spacing w:line="240" w:lineRule="auto"/>
              <w:rPr>
                <w:rFonts w:ascii="AU Passata" w:hAnsi="AU Passata" w:cs="Arial"/>
              </w:rPr>
            </w:pPr>
          </w:p>
          <w:p w14:paraId="1132B81E" w14:textId="4A06A2F6" w:rsidR="00CC2BCF" w:rsidRPr="004E102A" w:rsidRDefault="00CC2BCF" w:rsidP="00416B3E">
            <w:pPr>
              <w:autoSpaceDE w:val="0"/>
              <w:autoSpaceDN w:val="0"/>
              <w:adjustRightInd w:val="0"/>
              <w:spacing w:line="240" w:lineRule="auto"/>
              <w:rPr>
                <w:rFonts w:ascii="AU Passata" w:hAnsi="AU Passata" w:cs="Arial"/>
              </w:rPr>
            </w:pPr>
            <w:r w:rsidRPr="004E102A">
              <w:rPr>
                <w:rFonts w:ascii="AU Passata" w:hAnsi="AU Passata" w:cs="Arial"/>
              </w:rPr>
              <w:t>Hvor mange ansøgere forventes der optaget på uddannelsen fra uddannelsens opstart og tre år frem.</w:t>
            </w:r>
          </w:p>
          <w:p w14:paraId="61CE1B75" w14:textId="6DFD43E0" w:rsidR="00CC2BCF" w:rsidRPr="00FA765A" w:rsidRDefault="00CC2BCF" w:rsidP="00155850">
            <w:pPr>
              <w:rPr>
                <w:rFonts w:ascii="AU Passata" w:hAnsi="AU Passata" w:cs="Arial"/>
                <w:b/>
                <w:bCs/>
                <w:color w:val="FF0000"/>
              </w:rPr>
            </w:pPr>
          </w:p>
        </w:tc>
      </w:tr>
      <w:tr w:rsidR="00CC2BCF" w:rsidRPr="001E2D0B" w14:paraId="23BB2ED7" w14:textId="77777777" w:rsidTr="00FA765A">
        <w:trPr>
          <w:trHeight w:val="225"/>
        </w:trPr>
        <w:tc>
          <w:tcPr>
            <w:tcW w:w="9855" w:type="dxa"/>
          </w:tcPr>
          <w:p w14:paraId="1299E153" w14:textId="77777777" w:rsidR="00CC2BCF" w:rsidRDefault="00CC2BCF" w:rsidP="00155850">
            <w:pPr>
              <w:rPr>
                <w:rFonts w:ascii="AU Passata" w:hAnsi="AU Passata" w:cs="Arial"/>
                <w:b/>
                <w:bCs/>
                <w:color w:val="000000"/>
              </w:rPr>
            </w:pPr>
          </w:p>
          <w:p w14:paraId="3465DDB5" w14:textId="77777777" w:rsidR="00FA765A" w:rsidRDefault="00FA765A" w:rsidP="00155850">
            <w:pPr>
              <w:rPr>
                <w:rFonts w:ascii="AU Passata" w:hAnsi="AU Passata" w:cs="Arial"/>
                <w:b/>
                <w:bCs/>
                <w:color w:val="000000"/>
              </w:rPr>
            </w:pPr>
          </w:p>
          <w:p w14:paraId="42F73734" w14:textId="77777777" w:rsidR="00FA765A" w:rsidRDefault="00FA765A" w:rsidP="00155850">
            <w:pPr>
              <w:rPr>
                <w:rFonts w:ascii="AU Passata" w:hAnsi="AU Passata" w:cs="Arial"/>
                <w:b/>
                <w:bCs/>
                <w:color w:val="000000"/>
              </w:rPr>
            </w:pPr>
          </w:p>
          <w:p w14:paraId="210DA68D" w14:textId="77777777" w:rsidR="00FA765A" w:rsidRPr="001E2D0B" w:rsidRDefault="00FA765A" w:rsidP="00155850">
            <w:pPr>
              <w:rPr>
                <w:rFonts w:ascii="AU Passata" w:hAnsi="AU Passata" w:cs="Arial"/>
                <w:b/>
                <w:bCs/>
                <w:color w:val="000000"/>
              </w:rPr>
            </w:pPr>
          </w:p>
        </w:tc>
      </w:tr>
      <w:tr w:rsidR="00CC2BCF" w:rsidRPr="001E2D0B" w14:paraId="436B74C0" w14:textId="77777777" w:rsidTr="00CC2BCF">
        <w:trPr>
          <w:trHeight w:val="1005"/>
        </w:trPr>
        <w:tc>
          <w:tcPr>
            <w:tcW w:w="9855" w:type="dxa"/>
            <w:shd w:val="clear" w:color="auto" w:fill="D9D9D9" w:themeFill="background1" w:themeFillShade="D9"/>
          </w:tcPr>
          <w:p w14:paraId="5F00A9BF" w14:textId="77777777" w:rsidR="00CC2BCF" w:rsidRDefault="00CC2BCF" w:rsidP="00416B3E">
            <w:pPr>
              <w:autoSpaceDE w:val="0"/>
              <w:autoSpaceDN w:val="0"/>
              <w:adjustRightInd w:val="0"/>
              <w:spacing w:line="240" w:lineRule="auto"/>
              <w:rPr>
                <w:rFonts w:ascii="AU Passata" w:hAnsi="AU Passata" w:cs="Arial"/>
                <w:b/>
                <w:bCs/>
                <w:color w:val="000000"/>
              </w:rPr>
            </w:pPr>
            <w:r w:rsidRPr="001E2D0B">
              <w:rPr>
                <w:rFonts w:ascii="AU Passata" w:hAnsi="AU Passata" w:cs="Arial"/>
                <w:b/>
                <w:bCs/>
                <w:color w:val="000000"/>
              </w:rPr>
              <w:t>Hvis relevant, forventede praktikaftaler</w:t>
            </w:r>
          </w:p>
          <w:p w14:paraId="377CF4B4" w14:textId="2CDB6E80" w:rsidR="00714492" w:rsidRDefault="00D413A0" w:rsidP="00714492">
            <w:pPr>
              <w:autoSpaceDE w:val="0"/>
              <w:autoSpaceDN w:val="0"/>
              <w:adjustRightInd w:val="0"/>
              <w:spacing w:line="240" w:lineRule="auto"/>
              <w:rPr>
                <w:rFonts w:ascii="AU Passata" w:hAnsi="AU Passata"/>
                <w:sz w:val="18"/>
                <w:szCs w:val="18"/>
              </w:rPr>
            </w:pPr>
            <w:r w:rsidRPr="00E90FB3">
              <w:rPr>
                <w:rFonts w:ascii="AU Passata" w:hAnsi="AU Passata"/>
                <w:sz w:val="18"/>
                <w:szCs w:val="18"/>
              </w:rPr>
              <w:t>[</w:t>
            </w:r>
            <w:r w:rsidR="00714492" w:rsidRPr="00E90FB3">
              <w:rPr>
                <w:rFonts w:ascii="AU Passata" w:hAnsi="AU Passata"/>
                <w:sz w:val="18"/>
                <w:szCs w:val="18"/>
              </w:rPr>
              <w:t>Max 1200 anslag i den endelige udgave</w:t>
            </w:r>
            <w:r w:rsidR="00E90FB3" w:rsidRPr="00E90FB3">
              <w:rPr>
                <w:rFonts w:ascii="AU Passata" w:hAnsi="AU Passata"/>
                <w:sz w:val="18"/>
                <w:szCs w:val="18"/>
              </w:rPr>
              <w:t>.</w:t>
            </w:r>
            <w:r w:rsidR="00E90FB3" w:rsidRPr="00D413A0">
              <w:rPr>
                <w:rFonts w:ascii="AU Passata" w:hAnsi="AU Passata" w:cs="Arial"/>
                <w:bCs/>
                <w:sz w:val="18"/>
                <w:szCs w:val="18"/>
              </w:rPr>
              <w:t xml:space="preserve"> Bemærk at dette felt forelægges for RUVU uredigeret. Det er derfor vigtigt at beskrivelsen er kort og præcis i sin formulering. </w:t>
            </w:r>
            <w:r w:rsidR="00E90FB3" w:rsidRPr="000A2DE5">
              <w:rPr>
                <w:rFonts w:ascii="AU Passata" w:hAnsi="AU Passata" w:cs="Arial"/>
                <w:bCs/>
                <w:sz w:val="18"/>
                <w:szCs w:val="18"/>
              </w:rPr>
              <w:t xml:space="preserve">Hvis der er behov for </w:t>
            </w:r>
            <w:proofErr w:type="gramStart"/>
            <w:r w:rsidR="00E90FB3" w:rsidRPr="000A2DE5">
              <w:rPr>
                <w:rFonts w:ascii="AU Passata" w:hAnsi="AU Passata" w:cs="Arial"/>
                <w:bCs/>
                <w:sz w:val="18"/>
                <w:szCs w:val="18"/>
              </w:rPr>
              <w:t>uddybning</w:t>
            </w:r>
            <w:proofErr w:type="gramEnd"/>
            <w:r w:rsidR="00E90FB3" w:rsidRPr="000A2DE5">
              <w:rPr>
                <w:rFonts w:ascii="AU Passata" w:hAnsi="AU Passata" w:cs="Arial"/>
                <w:bCs/>
                <w:sz w:val="18"/>
                <w:szCs w:val="18"/>
              </w:rPr>
              <w:t xml:space="preserve"> kan denne indsættes i selvstændigt felt med uddybende bemærkninger </w:t>
            </w:r>
            <w:r w:rsidR="00E90FB3">
              <w:rPr>
                <w:rFonts w:ascii="AU Passata" w:hAnsi="AU Passata" w:cs="Arial"/>
                <w:bCs/>
                <w:sz w:val="18"/>
                <w:szCs w:val="18"/>
              </w:rPr>
              <w:t xml:space="preserve">til sidst </w:t>
            </w:r>
            <w:r w:rsidR="00E90FB3" w:rsidRPr="000A2DE5">
              <w:rPr>
                <w:rFonts w:ascii="AU Passata" w:hAnsi="AU Passata" w:cs="Arial"/>
                <w:bCs/>
                <w:sz w:val="18"/>
                <w:szCs w:val="18"/>
              </w:rPr>
              <w:t>i ansøgningsmodulet.</w:t>
            </w:r>
            <w:r w:rsidR="00E90FB3">
              <w:rPr>
                <w:rFonts w:ascii="AU Passata" w:hAnsi="AU Passata" w:cs="Arial"/>
                <w:bCs/>
                <w:sz w:val="18"/>
                <w:szCs w:val="18"/>
              </w:rPr>
              <w:t xml:space="preserve"> I denne udgave sættes det i samme felt, men med tydelig adskillelse af hovedtekst og uddybning</w:t>
            </w:r>
            <w:r>
              <w:rPr>
                <w:rFonts w:ascii="AU Passata" w:hAnsi="AU Passata"/>
                <w:sz w:val="18"/>
                <w:szCs w:val="18"/>
              </w:rPr>
              <w:t>]</w:t>
            </w:r>
          </w:p>
          <w:p w14:paraId="7F3D1F14" w14:textId="77777777" w:rsidR="00441B58" w:rsidRPr="00714492" w:rsidRDefault="00441B58" w:rsidP="00714492">
            <w:pPr>
              <w:autoSpaceDE w:val="0"/>
              <w:autoSpaceDN w:val="0"/>
              <w:adjustRightInd w:val="0"/>
              <w:spacing w:line="240" w:lineRule="auto"/>
              <w:rPr>
                <w:rFonts w:ascii="AU Passata" w:hAnsi="AU Passata" w:cs="Arial"/>
                <w:bCs/>
                <w:sz w:val="18"/>
                <w:szCs w:val="18"/>
              </w:rPr>
            </w:pPr>
          </w:p>
          <w:p w14:paraId="3876DF90" w14:textId="48C3B589" w:rsidR="00CC2BCF" w:rsidRPr="00441B58" w:rsidRDefault="00CC2BCF" w:rsidP="00FA765A">
            <w:pPr>
              <w:autoSpaceDE w:val="0"/>
              <w:autoSpaceDN w:val="0"/>
              <w:adjustRightInd w:val="0"/>
              <w:spacing w:line="240" w:lineRule="auto"/>
              <w:rPr>
                <w:rFonts w:ascii="AU Passata" w:hAnsi="AU Passata" w:cs="Arial"/>
              </w:rPr>
            </w:pPr>
            <w:r w:rsidRPr="004E102A">
              <w:rPr>
                <w:rFonts w:ascii="AU Passata" w:hAnsi="AU Passata" w:cs="Arial"/>
              </w:rPr>
              <w:t>For uddannelser med obligatorisk praktik</w:t>
            </w:r>
            <w:r>
              <w:rPr>
                <w:rFonts w:ascii="AU Passata" w:hAnsi="AU Passata" w:cs="Arial"/>
              </w:rPr>
              <w:t>,</w:t>
            </w:r>
            <w:r w:rsidRPr="004E102A">
              <w:rPr>
                <w:rFonts w:ascii="AU Passata" w:hAnsi="AU Passata" w:cs="Arial"/>
              </w:rPr>
              <w:t xml:space="preserve"> sandsynliggøres det, at aftagerne fremadrettet ønsker at tage de kommende studerende i praktik.</w:t>
            </w:r>
            <w:r w:rsidR="00DE1331">
              <w:rPr>
                <w:rFonts w:ascii="AU Passata" w:hAnsi="AU Passata" w:cs="Arial"/>
              </w:rPr>
              <w:t xml:space="preserve"> – der redegøres herunder for konsekvenser for beslægtede uddannelser.</w:t>
            </w:r>
            <w:r w:rsidR="00E90FB3">
              <w:rPr>
                <w:rFonts w:ascii="AU Passata" w:hAnsi="AU Passata" w:cs="Arial"/>
              </w:rPr>
              <w:t xml:space="preserve"> (Dokumentation i bilag)</w:t>
            </w:r>
          </w:p>
        </w:tc>
      </w:tr>
      <w:tr w:rsidR="00CC2BCF" w:rsidRPr="001E2D0B" w14:paraId="119AE59F" w14:textId="77777777" w:rsidTr="00FA765A">
        <w:trPr>
          <w:trHeight w:val="705"/>
        </w:trPr>
        <w:tc>
          <w:tcPr>
            <w:tcW w:w="9855" w:type="dxa"/>
          </w:tcPr>
          <w:p w14:paraId="0C6AB0A3" w14:textId="77777777" w:rsidR="00CC2BCF" w:rsidRPr="00517A92" w:rsidRDefault="00CC2BCF" w:rsidP="00CC2BCF">
            <w:pPr>
              <w:autoSpaceDE w:val="0"/>
              <w:autoSpaceDN w:val="0"/>
              <w:adjustRightInd w:val="0"/>
              <w:spacing w:line="240" w:lineRule="auto"/>
              <w:rPr>
                <w:rFonts w:ascii="AU Passata" w:hAnsi="AU Passata" w:cs="Arial"/>
                <w:color w:val="FF0000"/>
              </w:rPr>
            </w:pPr>
          </w:p>
          <w:p w14:paraId="74070A3E" w14:textId="77777777" w:rsidR="00CC2BCF" w:rsidRDefault="00CC2BCF" w:rsidP="00155850">
            <w:pPr>
              <w:rPr>
                <w:rFonts w:ascii="AU Passata" w:hAnsi="AU Passata" w:cs="Arial"/>
                <w:b/>
                <w:bCs/>
                <w:color w:val="000000"/>
              </w:rPr>
            </w:pPr>
          </w:p>
          <w:p w14:paraId="4D20F318" w14:textId="77777777" w:rsidR="00FA765A" w:rsidRDefault="00FA765A" w:rsidP="00155850">
            <w:pPr>
              <w:rPr>
                <w:rFonts w:ascii="AU Passata" w:hAnsi="AU Passata" w:cs="Arial"/>
                <w:b/>
                <w:bCs/>
                <w:color w:val="000000"/>
              </w:rPr>
            </w:pPr>
          </w:p>
          <w:p w14:paraId="041AC241" w14:textId="77777777" w:rsidR="00FA765A" w:rsidRPr="001E2D0B" w:rsidRDefault="00FA765A" w:rsidP="00155850">
            <w:pPr>
              <w:rPr>
                <w:rFonts w:ascii="AU Passata" w:hAnsi="AU Passata" w:cs="Arial"/>
                <w:b/>
                <w:bCs/>
                <w:color w:val="000000"/>
              </w:rPr>
            </w:pPr>
          </w:p>
        </w:tc>
      </w:tr>
      <w:tr w:rsidR="009D7A0E" w:rsidRPr="001E2D0B" w14:paraId="06E7139E" w14:textId="77777777" w:rsidTr="009D7A0E">
        <w:trPr>
          <w:trHeight w:val="705"/>
        </w:trPr>
        <w:tc>
          <w:tcPr>
            <w:tcW w:w="9855" w:type="dxa"/>
            <w:shd w:val="clear" w:color="auto" w:fill="DBDBDB" w:themeFill="accent3" w:themeFillTint="66"/>
          </w:tcPr>
          <w:p w14:paraId="7E67CC77" w14:textId="77777777" w:rsidR="009D7A0E" w:rsidRPr="009D7A0E" w:rsidRDefault="009D7A0E" w:rsidP="00CC2BCF">
            <w:pPr>
              <w:autoSpaceDE w:val="0"/>
              <w:autoSpaceDN w:val="0"/>
              <w:adjustRightInd w:val="0"/>
              <w:spacing w:line="240" w:lineRule="auto"/>
              <w:rPr>
                <w:rFonts w:ascii="AU Passata" w:hAnsi="AU Passata" w:cs="Arial"/>
                <w:b/>
                <w:bCs/>
                <w:color w:val="000000"/>
              </w:rPr>
            </w:pPr>
            <w:r w:rsidRPr="009D7A0E">
              <w:rPr>
                <w:rFonts w:ascii="AU Passata" w:hAnsi="AU Passata" w:cs="Arial"/>
                <w:b/>
                <w:bCs/>
                <w:color w:val="000000"/>
              </w:rPr>
              <w:t>Øvrige bemærkninger til ansøgningen</w:t>
            </w:r>
          </w:p>
          <w:p w14:paraId="1D0FEC40" w14:textId="187D9B3B" w:rsidR="009D7A0E" w:rsidRPr="00441B58" w:rsidRDefault="009D7A0E" w:rsidP="00441B58">
            <w:pPr>
              <w:spacing w:line="240" w:lineRule="auto"/>
              <w:rPr>
                <w:rFonts w:ascii="AU Passata" w:hAnsi="AU Passata" w:cs="Arial"/>
              </w:rPr>
            </w:pPr>
            <w:r w:rsidRPr="009D7A0E">
              <w:rPr>
                <w:rFonts w:ascii="AU Passata" w:hAnsi="AU Passata" w:cs="Arial"/>
              </w:rPr>
              <w:t>Her er det muligt for uddannelsesinstitutionen at anføre yderligere informationer til brug for prækvalifikationsprocessen</w:t>
            </w:r>
            <w:r w:rsidR="00714492">
              <w:rPr>
                <w:rFonts w:ascii="AU Passata" w:hAnsi="AU Passata" w:cs="Arial"/>
              </w:rPr>
              <w:t>. Herunder uddybninger til øvrige tekstafsnit, der er omfattet af anslagsgrænser.</w:t>
            </w:r>
          </w:p>
        </w:tc>
      </w:tr>
      <w:tr w:rsidR="009D7A0E" w:rsidRPr="001E2D0B" w14:paraId="0F454C1C" w14:textId="77777777" w:rsidTr="00FA765A">
        <w:trPr>
          <w:trHeight w:val="705"/>
        </w:trPr>
        <w:tc>
          <w:tcPr>
            <w:tcW w:w="9855" w:type="dxa"/>
          </w:tcPr>
          <w:p w14:paraId="69E848FF" w14:textId="77777777" w:rsidR="009D7A0E" w:rsidRPr="00517A92" w:rsidRDefault="009D7A0E" w:rsidP="00CC2BCF">
            <w:pPr>
              <w:autoSpaceDE w:val="0"/>
              <w:autoSpaceDN w:val="0"/>
              <w:adjustRightInd w:val="0"/>
              <w:spacing w:line="240" w:lineRule="auto"/>
              <w:rPr>
                <w:rFonts w:ascii="AU Passata" w:hAnsi="AU Passata" w:cs="Arial"/>
                <w:color w:val="FF0000"/>
              </w:rPr>
            </w:pPr>
          </w:p>
        </w:tc>
      </w:tr>
    </w:tbl>
    <w:p w14:paraId="7085901B" w14:textId="77777777" w:rsidR="00DB376F" w:rsidRPr="00DB376F" w:rsidRDefault="00DB376F" w:rsidP="00DB376F">
      <w:pPr>
        <w:pStyle w:val="Overskrift1"/>
        <w:rPr>
          <w:rStyle w:val="Overskrift1Tegn"/>
          <w:rFonts w:ascii="AU Passata" w:hAnsi="AU Passata"/>
        </w:rPr>
      </w:pPr>
      <w:bookmarkStart w:id="5" w:name="_Toc497730138"/>
      <w:r w:rsidRPr="00DB376F">
        <w:rPr>
          <w:rStyle w:val="Overskrift1Tegn"/>
          <w:rFonts w:ascii="AU Passata" w:hAnsi="AU Passata"/>
        </w:rPr>
        <w:lastRenderedPageBreak/>
        <w:t>4. Dokumentation af efterspørgsel på uddannelsesprofil</w:t>
      </w:r>
      <w:bookmarkEnd w:id="5"/>
    </w:p>
    <w:tbl>
      <w:tblPr>
        <w:tblStyle w:val="Tabel-Gitter"/>
        <w:tblW w:w="0" w:type="auto"/>
        <w:tblLook w:val="04A0" w:firstRow="1" w:lastRow="0" w:firstColumn="1" w:lastColumn="0" w:noHBand="0" w:noVBand="1"/>
      </w:tblPr>
      <w:tblGrid>
        <w:gridCol w:w="9628"/>
      </w:tblGrid>
      <w:tr w:rsidR="00DB376F" w14:paraId="6BDE7CBD" w14:textId="77777777" w:rsidTr="00DB376F">
        <w:tc>
          <w:tcPr>
            <w:tcW w:w="9628" w:type="dxa"/>
          </w:tcPr>
          <w:p w14:paraId="4EF65604" w14:textId="77777777" w:rsidR="00DB376F" w:rsidRDefault="00DB376F" w:rsidP="00DB376F">
            <w:pPr>
              <w:autoSpaceDE w:val="0"/>
              <w:autoSpaceDN w:val="0"/>
              <w:adjustRightInd w:val="0"/>
              <w:spacing w:line="240" w:lineRule="auto"/>
              <w:rPr>
                <w:rFonts w:ascii="AU Passata" w:hAnsi="AU Passata" w:cs="Arial"/>
                <w:b/>
                <w:bCs/>
                <w:color w:val="FF0000"/>
                <w:sz w:val="20"/>
                <w:szCs w:val="20"/>
              </w:rPr>
            </w:pPr>
            <w:r w:rsidRPr="005B121E">
              <w:rPr>
                <w:rFonts w:ascii="AU Passata" w:hAnsi="AU Passata" w:cs="Arial"/>
                <w:b/>
                <w:bCs/>
                <w:color w:val="FF0000"/>
                <w:sz w:val="20"/>
                <w:szCs w:val="20"/>
              </w:rPr>
              <w:t>OBS: nedenstående felt er ikke et tekstfelt i ansøgningsmodulet, men skal uploades som ét samlet bilag!</w:t>
            </w:r>
            <w:r>
              <w:rPr>
                <w:rFonts w:ascii="AU Passata" w:hAnsi="AU Passata" w:cs="Arial"/>
                <w:b/>
                <w:bCs/>
                <w:color w:val="FF0000"/>
                <w:sz w:val="20"/>
                <w:szCs w:val="20"/>
              </w:rPr>
              <w:t xml:space="preserve"> Når de øvrige felter er indtastet, kan filen reduceres til blot at være bilaget.</w:t>
            </w:r>
          </w:p>
          <w:p w14:paraId="0E61F389" w14:textId="77777777" w:rsidR="00F20DED" w:rsidRDefault="00F20DED" w:rsidP="00DB376F">
            <w:pPr>
              <w:autoSpaceDE w:val="0"/>
              <w:autoSpaceDN w:val="0"/>
              <w:adjustRightInd w:val="0"/>
              <w:spacing w:line="240" w:lineRule="auto"/>
              <w:rPr>
                <w:rFonts w:ascii="AU Passata" w:hAnsi="AU Passata" w:cs="Arial"/>
                <w:b/>
                <w:bCs/>
                <w:color w:val="FF0000"/>
                <w:sz w:val="20"/>
                <w:szCs w:val="20"/>
              </w:rPr>
            </w:pPr>
          </w:p>
          <w:p w14:paraId="5B4EBB2E" w14:textId="77777777" w:rsidR="00DB376F" w:rsidRPr="001E2D0B" w:rsidRDefault="00DB376F" w:rsidP="00DB376F">
            <w:pPr>
              <w:autoSpaceDE w:val="0"/>
              <w:autoSpaceDN w:val="0"/>
              <w:adjustRightInd w:val="0"/>
              <w:spacing w:line="240" w:lineRule="auto"/>
              <w:rPr>
                <w:rFonts w:ascii="AU Passata" w:hAnsi="AU Passata" w:cs="Arial"/>
                <w:b/>
                <w:color w:val="44546A" w:themeColor="text2"/>
              </w:rPr>
            </w:pPr>
            <w:r w:rsidRPr="001E2D0B">
              <w:rPr>
                <w:rFonts w:ascii="AU Passata" w:hAnsi="AU Passata" w:cs="Arial"/>
                <w:b/>
                <w:color w:val="44546A" w:themeColor="text2"/>
              </w:rPr>
              <w:t>Tekst fra digital vejledning</w:t>
            </w:r>
          </w:p>
          <w:p w14:paraId="766FCAD8" w14:textId="77777777" w:rsidR="00DB376F" w:rsidRPr="001E2D0B" w:rsidRDefault="00DB376F" w:rsidP="00DB376F">
            <w:pPr>
              <w:autoSpaceDE w:val="0"/>
              <w:autoSpaceDN w:val="0"/>
              <w:adjustRightInd w:val="0"/>
              <w:spacing w:line="240" w:lineRule="auto"/>
              <w:rPr>
                <w:rFonts w:ascii="AU Passata" w:hAnsi="AU Passata" w:cs="Arial"/>
                <w:color w:val="44546A" w:themeColor="text2"/>
              </w:rPr>
            </w:pPr>
            <w:r w:rsidRPr="001E2D0B">
              <w:rPr>
                <w:rFonts w:ascii="AU Passata" w:hAnsi="AU Passata" w:cs="Arial"/>
                <w:color w:val="44546A" w:themeColor="text2"/>
              </w:rPr>
              <w:t>Her vedhæftes den udarbejdede redegørelse for behovet evt. i form af en behovsundersøgelse eller</w:t>
            </w:r>
            <w:r>
              <w:rPr>
                <w:rFonts w:ascii="AU Passata" w:hAnsi="AU Passata" w:cs="Arial"/>
                <w:color w:val="44546A" w:themeColor="text2"/>
              </w:rPr>
              <w:t xml:space="preserve"> </w:t>
            </w:r>
            <w:r w:rsidRPr="001E2D0B">
              <w:rPr>
                <w:rFonts w:ascii="AU Passata" w:hAnsi="AU Passata" w:cs="Arial"/>
                <w:color w:val="44546A" w:themeColor="text2"/>
              </w:rPr>
              <w:t>anden relevant dokumentation, der er grundlaget for forslaget om en ny uddannelse. Den skal</w:t>
            </w:r>
            <w:r>
              <w:rPr>
                <w:rFonts w:ascii="AU Passata" w:hAnsi="AU Passata" w:cs="Arial"/>
                <w:color w:val="44546A" w:themeColor="text2"/>
              </w:rPr>
              <w:t xml:space="preserve"> </w:t>
            </w:r>
            <w:r w:rsidRPr="001E2D0B">
              <w:rPr>
                <w:rFonts w:ascii="AU Passata" w:hAnsi="AU Passata" w:cs="Arial"/>
                <w:color w:val="44546A" w:themeColor="text2"/>
              </w:rPr>
              <w:t>dokumentere et aktuelt behov på arbejdsmarkedet eller sandsynliggøre et kommende</w:t>
            </w:r>
          </w:p>
          <w:p w14:paraId="39C5B954" w14:textId="77777777" w:rsidR="00DB376F" w:rsidRPr="001E2D0B" w:rsidRDefault="00DB376F" w:rsidP="00DB376F">
            <w:pPr>
              <w:autoSpaceDE w:val="0"/>
              <w:autoSpaceDN w:val="0"/>
              <w:adjustRightInd w:val="0"/>
              <w:spacing w:line="240" w:lineRule="auto"/>
              <w:rPr>
                <w:rFonts w:ascii="AU Passata" w:hAnsi="AU Passata" w:cs="Arial"/>
                <w:color w:val="44546A" w:themeColor="text2"/>
              </w:rPr>
            </w:pPr>
            <w:r w:rsidRPr="001E2D0B">
              <w:rPr>
                <w:rFonts w:ascii="AU Passata" w:hAnsi="AU Passata" w:cs="Arial"/>
                <w:color w:val="44546A" w:themeColor="text2"/>
              </w:rPr>
              <w:t>arbejdsmarkedsbehov samt dokumentere at centrale eksterne interessenter, herunder aftagersiden og eventuelle autorisationsgivende myndigheder mv., har været inddraget i vurdering af behovet for dimittender fra det konkrete uddannelsesforslag. Det samlede dokument må maksimalt være på 30</w:t>
            </w:r>
          </w:p>
          <w:p w14:paraId="7163A4E7" w14:textId="77777777" w:rsidR="00DB376F" w:rsidRDefault="00DB376F" w:rsidP="00DB376F">
            <w:pPr>
              <w:autoSpaceDE w:val="0"/>
              <w:autoSpaceDN w:val="0"/>
              <w:adjustRightInd w:val="0"/>
              <w:spacing w:line="240" w:lineRule="auto"/>
              <w:rPr>
                <w:rFonts w:ascii="AU Passata" w:hAnsi="AU Passata" w:cs="Arial"/>
                <w:color w:val="44546A" w:themeColor="text2"/>
              </w:rPr>
            </w:pPr>
            <w:r w:rsidRPr="001E2D0B">
              <w:rPr>
                <w:rFonts w:ascii="AU Passata" w:hAnsi="AU Passata" w:cs="Arial"/>
                <w:color w:val="44546A" w:themeColor="text2"/>
              </w:rPr>
              <w:t>sider.</w:t>
            </w:r>
          </w:p>
          <w:p w14:paraId="4EEB8908" w14:textId="77777777" w:rsidR="00F20DED" w:rsidRPr="001E2D0B" w:rsidRDefault="00F20DED" w:rsidP="00DB376F">
            <w:pPr>
              <w:autoSpaceDE w:val="0"/>
              <w:autoSpaceDN w:val="0"/>
              <w:adjustRightInd w:val="0"/>
              <w:spacing w:line="240" w:lineRule="auto"/>
              <w:rPr>
                <w:rFonts w:ascii="AU Passata" w:hAnsi="AU Passata" w:cs="Arial"/>
                <w:color w:val="44546A" w:themeColor="text2"/>
              </w:rPr>
            </w:pPr>
          </w:p>
          <w:p w14:paraId="16BA2682" w14:textId="77777777" w:rsidR="00DB376F" w:rsidRPr="001E2D0B" w:rsidRDefault="00DB376F" w:rsidP="00DB376F">
            <w:pPr>
              <w:autoSpaceDE w:val="0"/>
              <w:autoSpaceDN w:val="0"/>
              <w:adjustRightInd w:val="0"/>
              <w:spacing w:line="240" w:lineRule="auto"/>
              <w:rPr>
                <w:rFonts w:ascii="AU Passata" w:hAnsi="AU Passata" w:cs="Arial"/>
                <w:color w:val="44546A" w:themeColor="text2"/>
              </w:rPr>
            </w:pPr>
            <w:r w:rsidRPr="001E2D0B">
              <w:rPr>
                <w:rFonts w:ascii="AU Passata" w:hAnsi="AU Passata" w:cs="Arial"/>
                <w:color w:val="44546A" w:themeColor="text2"/>
              </w:rPr>
              <w:t>Det er kun obligatorisk at vedhæfte en redegørelse for behovet, hvis der ansøges om en ny uddannelse, men det vil også ofte også være relevant med supplerende dokumentation i forbindelse med ansøgning om nyt udbud el.lign. Det skal dog understreges, at der alene må indgives dokumentation i begrænset omfang. For at sikre at grundlaget for afgørelserne er så ensartet og konsistent som muligt, forventes det samlede ansøgningsmateriale for</w:t>
            </w:r>
            <w:r w:rsidRPr="00DB376F">
              <w:rPr>
                <w:rFonts w:ascii="AU Passata" w:hAnsi="AU Passata" w:cs="Arial"/>
                <w:color w:val="44546A" w:themeColor="text2"/>
              </w:rPr>
              <w:t xml:space="preserve"> </w:t>
            </w:r>
            <w:r w:rsidRPr="001E2D0B">
              <w:rPr>
                <w:rFonts w:ascii="AU Passata" w:hAnsi="AU Passata" w:cs="Arial"/>
                <w:color w:val="44546A" w:themeColor="text2"/>
              </w:rPr>
              <w:t>den enkelte ansøgning ikke at overstige:</w:t>
            </w:r>
          </w:p>
          <w:p w14:paraId="7E6414FA" w14:textId="77777777" w:rsidR="00DB376F" w:rsidRPr="001E2D0B" w:rsidRDefault="00DB376F" w:rsidP="00DB376F">
            <w:pPr>
              <w:autoSpaceDE w:val="0"/>
              <w:autoSpaceDN w:val="0"/>
              <w:adjustRightInd w:val="0"/>
              <w:spacing w:line="240" w:lineRule="auto"/>
              <w:rPr>
                <w:rFonts w:ascii="AU Passata" w:hAnsi="AU Passata" w:cs="Arial"/>
                <w:color w:val="44546A" w:themeColor="text2"/>
              </w:rPr>
            </w:pPr>
            <w:r w:rsidRPr="001E2D0B">
              <w:rPr>
                <w:rFonts w:ascii="AU Passata" w:hAnsi="AU Passata" w:cs="Arial"/>
                <w:color w:val="44546A" w:themeColor="text2"/>
              </w:rPr>
              <w:t>- 30 normalsider for en ny uddannelse (30-40 sider)</w:t>
            </w:r>
          </w:p>
          <w:p w14:paraId="6085AD29" w14:textId="77777777" w:rsidR="00DB376F" w:rsidRPr="001E2D0B" w:rsidRDefault="00DB376F" w:rsidP="00DB376F">
            <w:pPr>
              <w:autoSpaceDE w:val="0"/>
              <w:autoSpaceDN w:val="0"/>
              <w:adjustRightInd w:val="0"/>
              <w:spacing w:line="240" w:lineRule="auto"/>
              <w:rPr>
                <w:rFonts w:ascii="AU Passata" w:hAnsi="AU Passata" w:cs="Arial"/>
                <w:color w:val="44546A" w:themeColor="text2"/>
              </w:rPr>
            </w:pPr>
            <w:r w:rsidRPr="001E2D0B">
              <w:rPr>
                <w:rFonts w:ascii="AU Passata" w:hAnsi="AU Passata" w:cs="Arial"/>
                <w:color w:val="44546A" w:themeColor="text2"/>
              </w:rPr>
              <w:t>- 15 normalsider for et nyt udbud.</w:t>
            </w:r>
          </w:p>
          <w:p w14:paraId="0350DEEE" w14:textId="77777777" w:rsidR="00DB376F" w:rsidRPr="001E2D0B" w:rsidRDefault="00DB376F" w:rsidP="00DB376F">
            <w:pPr>
              <w:autoSpaceDE w:val="0"/>
              <w:autoSpaceDN w:val="0"/>
              <w:adjustRightInd w:val="0"/>
              <w:spacing w:line="240" w:lineRule="auto"/>
              <w:rPr>
                <w:rFonts w:ascii="AU Passata" w:hAnsi="AU Passata" w:cs="Arial"/>
                <w:color w:val="44546A" w:themeColor="text2"/>
              </w:rPr>
            </w:pPr>
          </w:p>
          <w:p w14:paraId="50850C8E" w14:textId="77777777" w:rsidR="00DB376F" w:rsidRPr="001E2D0B" w:rsidRDefault="00DB376F" w:rsidP="00DB376F">
            <w:pPr>
              <w:autoSpaceDE w:val="0"/>
              <w:autoSpaceDN w:val="0"/>
              <w:adjustRightInd w:val="0"/>
              <w:spacing w:line="240" w:lineRule="auto"/>
              <w:rPr>
                <w:rFonts w:ascii="AU Passata" w:hAnsi="AU Passata" w:cs="Arial"/>
                <w:color w:val="000000"/>
              </w:rPr>
            </w:pPr>
            <w:r w:rsidRPr="001E2D0B">
              <w:rPr>
                <w:rFonts w:ascii="AU Passata" w:hAnsi="AU Passata" w:cs="Arial"/>
                <w:color w:val="44546A" w:themeColor="text2"/>
              </w:rPr>
              <w:t>Såfremt ansøgningen støtter sig på mere omfangsrige undersøgelser eller rapporter skal de væsentlige dele heraf resumeres i redegørelsen. Såfremt det derudover vurderes nødvendigt at uploadeundersøgelser eller rapporter, skal det fremgå klart af redegørelsen, hvilke sider i materialet, der i særlig grad vurderes relevant for ansøgningen.</w:t>
            </w:r>
          </w:p>
          <w:p w14:paraId="1B3F70FE" w14:textId="77777777" w:rsidR="00DB376F" w:rsidRDefault="00DB376F" w:rsidP="00DB376F">
            <w:pPr>
              <w:autoSpaceDE w:val="0"/>
              <w:autoSpaceDN w:val="0"/>
              <w:adjustRightInd w:val="0"/>
              <w:spacing w:line="240" w:lineRule="auto"/>
              <w:rPr>
                <w:rFonts w:ascii="AU Passata" w:hAnsi="AU Passata" w:cs="Arial"/>
                <w:b/>
                <w:bCs/>
                <w:color w:val="FF0000"/>
                <w:sz w:val="20"/>
                <w:szCs w:val="20"/>
              </w:rPr>
            </w:pPr>
          </w:p>
        </w:tc>
      </w:tr>
    </w:tbl>
    <w:p w14:paraId="1033D1A8" w14:textId="77777777" w:rsidR="00DB376F" w:rsidRDefault="00DB376F" w:rsidP="00DB376F">
      <w:pPr>
        <w:pStyle w:val="Overskrift1"/>
      </w:pPr>
    </w:p>
    <w:p w14:paraId="2EFED66D" w14:textId="77777777" w:rsidR="00DB376F" w:rsidRPr="005B121E" w:rsidRDefault="00DB376F" w:rsidP="00DB376F">
      <w:pPr>
        <w:spacing w:after="0" w:line="240" w:lineRule="atLeast"/>
        <w:rPr>
          <w:rFonts w:ascii="AU Passata" w:hAnsi="AU Passata" w:cs="Arial"/>
          <w:b/>
          <w:bCs/>
          <w:color w:val="FF0000"/>
          <w:sz w:val="20"/>
          <w:szCs w:val="20"/>
        </w:rPr>
      </w:pPr>
    </w:p>
    <w:p w14:paraId="0174D683" w14:textId="77777777" w:rsidR="00DB376F" w:rsidRDefault="00DB376F" w:rsidP="00DB376F">
      <w:pPr>
        <w:pStyle w:val="Overskrift1"/>
      </w:pPr>
    </w:p>
    <w:sectPr w:rsidR="00DB376F" w:rsidSect="00FB5864">
      <w:footerReference w:type="default" r:id="rId8"/>
      <w:headerReference w:type="first" r:id="rId9"/>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0F89" w14:textId="77777777" w:rsidR="00133C6D" w:rsidRDefault="00133C6D" w:rsidP="004A79B7">
      <w:pPr>
        <w:spacing w:after="0" w:line="240" w:lineRule="auto"/>
      </w:pPr>
      <w:r>
        <w:separator/>
      </w:r>
    </w:p>
  </w:endnote>
  <w:endnote w:type="continuationSeparator" w:id="0">
    <w:p w14:paraId="5E377574" w14:textId="77777777" w:rsidR="00133C6D" w:rsidRDefault="00133C6D" w:rsidP="004A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U Passata">
    <w:panose1 w:val="020B0503030502030804"/>
    <w:charset w:val="00"/>
    <w:family w:val="swiss"/>
    <w:pitch w:val="variable"/>
    <w:sig w:usb0="A00000AF" w:usb1="5000204A" w:usb2="00000000" w:usb3="00000000" w:csb0="0000009B"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2908"/>
      <w:docPartObj>
        <w:docPartGallery w:val="Page Numbers (Bottom of Page)"/>
        <w:docPartUnique/>
      </w:docPartObj>
    </w:sdtPr>
    <w:sdtEndPr/>
    <w:sdtContent>
      <w:p w14:paraId="3AA141C5" w14:textId="7E807E39" w:rsidR="00133C6D" w:rsidRDefault="00EB60E4">
        <w:pPr>
          <w:pStyle w:val="Sidefod"/>
          <w:jc w:val="right"/>
        </w:pPr>
        <w:r>
          <w:fldChar w:fldCharType="begin"/>
        </w:r>
        <w:r>
          <w:instrText xml:space="preserve"> PAGE   \* MERGEFORMAT </w:instrText>
        </w:r>
        <w:r>
          <w:fldChar w:fldCharType="separate"/>
        </w:r>
        <w:r w:rsidR="00F85F78">
          <w:rPr>
            <w:noProof/>
          </w:rPr>
          <w:t>4</w:t>
        </w:r>
        <w:r>
          <w:rPr>
            <w:noProof/>
          </w:rPr>
          <w:fldChar w:fldCharType="end"/>
        </w:r>
      </w:p>
    </w:sdtContent>
  </w:sdt>
  <w:p w14:paraId="5764F968" w14:textId="77777777" w:rsidR="00133C6D" w:rsidRDefault="00133C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2B5D1" w14:textId="77777777" w:rsidR="00133C6D" w:rsidRDefault="00133C6D" w:rsidP="004A79B7">
      <w:pPr>
        <w:spacing w:after="0" w:line="240" w:lineRule="auto"/>
      </w:pPr>
      <w:r>
        <w:separator/>
      </w:r>
    </w:p>
  </w:footnote>
  <w:footnote w:type="continuationSeparator" w:id="0">
    <w:p w14:paraId="3EE4FD9E" w14:textId="77777777" w:rsidR="00133C6D" w:rsidRDefault="00133C6D" w:rsidP="004A7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F6E8" w14:textId="77777777" w:rsidR="001C02A1" w:rsidRDefault="00EB60E4">
    <w:pPr>
      <w:pStyle w:val="Sidehoved"/>
      <w:rPr>
        <w:rFonts w:ascii="AU Passata" w:eastAsia="Times New Roman" w:hAnsi="AU Passata" w:cs="Times New Roman"/>
        <w:caps/>
        <w:noProof/>
        <w:color w:val="03428E"/>
        <w:spacing w:val="10"/>
        <w:sz w:val="18"/>
        <w:szCs w:val="18"/>
      </w:rPr>
    </w:pPr>
    <w:r w:rsidRPr="00C5209E">
      <w:rPr>
        <w:rFonts w:ascii="AU Passata" w:eastAsia="Times New Roman" w:hAnsi="AU Passata" w:cs="Times New Roman"/>
        <w:caps/>
        <w:noProof/>
        <w:color w:val="03428E"/>
        <w:spacing w:val="10"/>
        <w:sz w:val="18"/>
        <w:szCs w:val="18"/>
      </w:rPr>
      <w:t>Ansøgning om</w:t>
    </w:r>
    <w:r w:rsidR="008E5E3C">
      <w:rPr>
        <w:rFonts w:ascii="AU Passata" w:eastAsia="Times New Roman" w:hAnsi="AU Passata" w:cs="Times New Roman"/>
        <w:caps/>
        <w:noProof/>
        <w:color w:val="03428E"/>
        <w:spacing w:val="10"/>
        <w:sz w:val="18"/>
        <w:szCs w:val="18"/>
      </w:rPr>
      <w:t xml:space="preserve"> INTERN GODKENDELSE OG PRÆKVALIFIKATION AF ny uddannelse</w:t>
    </w:r>
    <w:r w:rsidR="008E5E3C">
      <w:rPr>
        <w:rFonts w:ascii="AU Passata" w:eastAsia="Times New Roman" w:hAnsi="AU Passata" w:cs="Times New Roman"/>
        <w:caps/>
        <w:noProof/>
        <w:color w:val="03428E"/>
        <w:spacing w:val="10"/>
        <w:sz w:val="18"/>
        <w:szCs w:val="18"/>
      </w:rPr>
      <w:tab/>
    </w:r>
  </w:p>
  <w:p w14:paraId="5622E185" w14:textId="77777777" w:rsidR="00133C6D" w:rsidRPr="00C5209E" w:rsidRDefault="001C02A1">
    <w:pPr>
      <w:pStyle w:val="Sidehoved"/>
      <w:rPr>
        <w:rFonts w:ascii="AU Passata" w:eastAsia="Times New Roman" w:hAnsi="AU Passata" w:cs="Times New Roman"/>
        <w:caps/>
        <w:noProof/>
        <w:color w:val="03428E"/>
        <w:spacing w:val="10"/>
        <w:sz w:val="18"/>
        <w:szCs w:val="18"/>
      </w:rPr>
    </w:pPr>
    <w:r>
      <w:rPr>
        <w:rFonts w:ascii="AU Passata" w:eastAsia="Times New Roman" w:hAnsi="AU Passata" w:cs="Times New Roman"/>
        <w:caps/>
        <w:noProof/>
        <w:color w:val="03428E"/>
        <w:spacing w:val="10"/>
        <w:sz w:val="18"/>
        <w:szCs w:val="18"/>
      </w:rPr>
      <w:tab/>
    </w:r>
    <w:r>
      <w:rPr>
        <w:rFonts w:ascii="AU Passata" w:eastAsia="Times New Roman" w:hAnsi="AU Passata" w:cs="Times New Roman"/>
        <w:caps/>
        <w:noProof/>
        <w:color w:val="03428E"/>
        <w:spacing w:val="1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632FE"/>
    <w:multiLevelType w:val="multilevel"/>
    <w:tmpl w:val="0928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B59F7"/>
    <w:multiLevelType w:val="multilevel"/>
    <w:tmpl w:val="5902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943CC"/>
    <w:multiLevelType w:val="hybridMultilevel"/>
    <w:tmpl w:val="23749CC2"/>
    <w:lvl w:ilvl="0" w:tplc="04060003">
      <w:start w:val="1"/>
      <w:numFmt w:val="bullet"/>
      <w:lvlText w:val="o"/>
      <w:lvlJc w:val="left"/>
      <w:pPr>
        <w:tabs>
          <w:tab w:val="num" w:pos="720"/>
        </w:tabs>
        <w:ind w:left="720" w:hanging="360"/>
      </w:pPr>
      <w:rPr>
        <w:rFonts w:ascii="Courier New" w:hAnsi="Courier New" w:cs="Courier New"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3D4851"/>
    <w:multiLevelType w:val="multilevel"/>
    <w:tmpl w:val="1F1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171E5"/>
    <w:multiLevelType w:val="multilevel"/>
    <w:tmpl w:val="6956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07CCB"/>
    <w:multiLevelType w:val="multilevel"/>
    <w:tmpl w:val="7BD8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B06B3"/>
    <w:multiLevelType w:val="multilevel"/>
    <w:tmpl w:val="810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D37052"/>
    <w:multiLevelType w:val="multilevel"/>
    <w:tmpl w:val="72A4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E112A"/>
    <w:multiLevelType w:val="multilevel"/>
    <w:tmpl w:val="7BE4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051975">
    <w:abstractNumId w:val="2"/>
  </w:num>
  <w:num w:numId="2" w16cid:durableId="1594507407">
    <w:abstractNumId w:val="1"/>
  </w:num>
  <w:num w:numId="3" w16cid:durableId="561019808">
    <w:abstractNumId w:val="8"/>
  </w:num>
  <w:num w:numId="4" w16cid:durableId="764616106">
    <w:abstractNumId w:val="4"/>
  </w:num>
  <w:num w:numId="5" w16cid:durableId="930118229">
    <w:abstractNumId w:val="3"/>
  </w:num>
  <w:num w:numId="6" w16cid:durableId="1201434850">
    <w:abstractNumId w:val="0"/>
  </w:num>
  <w:num w:numId="7" w16cid:durableId="975186786">
    <w:abstractNumId w:val="6"/>
  </w:num>
  <w:num w:numId="8" w16cid:durableId="92870102">
    <w:abstractNumId w:val="7"/>
  </w:num>
  <w:num w:numId="9" w16cid:durableId="469522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FB"/>
    <w:rsid w:val="000138FB"/>
    <w:rsid w:val="00024255"/>
    <w:rsid w:val="000421CF"/>
    <w:rsid w:val="0005008F"/>
    <w:rsid w:val="00053ACC"/>
    <w:rsid w:val="0007559F"/>
    <w:rsid w:val="000866CB"/>
    <w:rsid w:val="000A169F"/>
    <w:rsid w:val="000A2DE5"/>
    <w:rsid w:val="000A6297"/>
    <w:rsid w:val="000A64D5"/>
    <w:rsid w:val="000C1874"/>
    <w:rsid w:val="000C2D07"/>
    <w:rsid w:val="000D300C"/>
    <w:rsid w:val="00102681"/>
    <w:rsid w:val="00133C6D"/>
    <w:rsid w:val="001C02A1"/>
    <w:rsid w:val="001D7AD0"/>
    <w:rsid w:val="001F38F4"/>
    <w:rsid w:val="001F7A7E"/>
    <w:rsid w:val="002128A2"/>
    <w:rsid w:val="00213284"/>
    <w:rsid w:val="00231CC0"/>
    <w:rsid w:val="00236B1E"/>
    <w:rsid w:val="0024062F"/>
    <w:rsid w:val="00251037"/>
    <w:rsid w:val="00251454"/>
    <w:rsid w:val="002645D8"/>
    <w:rsid w:val="0028505F"/>
    <w:rsid w:val="0029070A"/>
    <w:rsid w:val="002A54C5"/>
    <w:rsid w:val="002B0AE6"/>
    <w:rsid w:val="002C1291"/>
    <w:rsid w:val="002D1999"/>
    <w:rsid w:val="002E083B"/>
    <w:rsid w:val="002E2472"/>
    <w:rsid w:val="003148C6"/>
    <w:rsid w:val="0032756F"/>
    <w:rsid w:val="00392912"/>
    <w:rsid w:val="003A659C"/>
    <w:rsid w:val="003B4B9E"/>
    <w:rsid w:val="003F116F"/>
    <w:rsid w:val="00416B3E"/>
    <w:rsid w:val="00425608"/>
    <w:rsid w:val="00425DA2"/>
    <w:rsid w:val="00441B58"/>
    <w:rsid w:val="0044468B"/>
    <w:rsid w:val="00451E2F"/>
    <w:rsid w:val="00475C75"/>
    <w:rsid w:val="004A27E2"/>
    <w:rsid w:val="004A79B7"/>
    <w:rsid w:val="004B2E51"/>
    <w:rsid w:val="004B3CAF"/>
    <w:rsid w:val="004C011F"/>
    <w:rsid w:val="004C3D43"/>
    <w:rsid w:val="004C5E98"/>
    <w:rsid w:val="004D30F0"/>
    <w:rsid w:val="004D54AD"/>
    <w:rsid w:val="004E102A"/>
    <w:rsid w:val="004E72E0"/>
    <w:rsid w:val="00504BDE"/>
    <w:rsid w:val="00517A92"/>
    <w:rsid w:val="005305AC"/>
    <w:rsid w:val="00532719"/>
    <w:rsid w:val="0054338B"/>
    <w:rsid w:val="00553282"/>
    <w:rsid w:val="005617E1"/>
    <w:rsid w:val="00593A26"/>
    <w:rsid w:val="005A1244"/>
    <w:rsid w:val="005B121E"/>
    <w:rsid w:val="005E30BE"/>
    <w:rsid w:val="005E40CA"/>
    <w:rsid w:val="005F2F22"/>
    <w:rsid w:val="00600887"/>
    <w:rsid w:val="006056CB"/>
    <w:rsid w:val="00611501"/>
    <w:rsid w:val="006248D1"/>
    <w:rsid w:val="00653180"/>
    <w:rsid w:val="00662CB0"/>
    <w:rsid w:val="006631C8"/>
    <w:rsid w:val="0068553F"/>
    <w:rsid w:val="006A4451"/>
    <w:rsid w:val="006A53F1"/>
    <w:rsid w:val="006E1F1E"/>
    <w:rsid w:val="006E4F05"/>
    <w:rsid w:val="00714492"/>
    <w:rsid w:val="00725CAB"/>
    <w:rsid w:val="00743C88"/>
    <w:rsid w:val="00757E14"/>
    <w:rsid w:val="007742B4"/>
    <w:rsid w:val="00782B8A"/>
    <w:rsid w:val="007A7197"/>
    <w:rsid w:val="007B7E0D"/>
    <w:rsid w:val="007C6457"/>
    <w:rsid w:val="007E6B15"/>
    <w:rsid w:val="00800D3F"/>
    <w:rsid w:val="00803625"/>
    <w:rsid w:val="008519DA"/>
    <w:rsid w:val="0087487E"/>
    <w:rsid w:val="008A0BBE"/>
    <w:rsid w:val="008A2A8F"/>
    <w:rsid w:val="008B6034"/>
    <w:rsid w:val="008C167A"/>
    <w:rsid w:val="008E0082"/>
    <w:rsid w:val="008E5E3C"/>
    <w:rsid w:val="008F3221"/>
    <w:rsid w:val="00917F35"/>
    <w:rsid w:val="00943CB7"/>
    <w:rsid w:val="00954D69"/>
    <w:rsid w:val="009637E6"/>
    <w:rsid w:val="009715BE"/>
    <w:rsid w:val="00971791"/>
    <w:rsid w:val="00996D29"/>
    <w:rsid w:val="009A49F3"/>
    <w:rsid w:val="009C09C8"/>
    <w:rsid w:val="009D3DD0"/>
    <w:rsid w:val="009D7A0E"/>
    <w:rsid w:val="009E21C9"/>
    <w:rsid w:val="00A14860"/>
    <w:rsid w:val="00A24F80"/>
    <w:rsid w:val="00A36CE1"/>
    <w:rsid w:val="00A40B51"/>
    <w:rsid w:val="00A862A4"/>
    <w:rsid w:val="00A91BA9"/>
    <w:rsid w:val="00AA555D"/>
    <w:rsid w:val="00AC5B31"/>
    <w:rsid w:val="00AE6299"/>
    <w:rsid w:val="00B0094F"/>
    <w:rsid w:val="00B02C29"/>
    <w:rsid w:val="00B12045"/>
    <w:rsid w:val="00B4532C"/>
    <w:rsid w:val="00B77781"/>
    <w:rsid w:val="00B86304"/>
    <w:rsid w:val="00BA2E3A"/>
    <w:rsid w:val="00BB2855"/>
    <w:rsid w:val="00C075A1"/>
    <w:rsid w:val="00C35F86"/>
    <w:rsid w:val="00C8380D"/>
    <w:rsid w:val="00C8416C"/>
    <w:rsid w:val="00C97E28"/>
    <w:rsid w:val="00CC2BCF"/>
    <w:rsid w:val="00CD25F3"/>
    <w:rsid w:val="00CE2597"/>
    <w:rsid w:val="00CE4D85"/>
    <w:rsid w:val="00CF3E54"/>
    <w:rsid w:val="00D0565F"/>
    <w:rsid w:val="00D142EC"/>
    <w:rsid w:val="00D413A0"/>
    <w:rsid w:val="00D53636"/>
    <w:rsid w:val="00D83A07"/>
    <w:rsid w:val="00D912B8"/>
    <w:rsid w:val="00D957EC"/>
    <w:rsid w:val="00DA37C4"/>
    <w:rsid w:val="00DB0E28"/>
    <w:rsid w:val="00DB376F"/>
    <w:rsid w:val="00DC1FC1"/>
    <w:rsid w:val="00DC6492"/>
    <w:rsid w:val="00DC6A0D"/>
    <w:rsid w:val="00DD02EC"/>
    <w:rsid w:val="00DE1331"/>
    <w:rsid w:val="00E0057E"/>
    <w:rsid w:val="00E030E7"/>
    <w:rsid w:val="00E90FB3"/>
    <w:rsid w:val="00EB60E4"/>
    <w:rsid w:val="00EB6766"/>
    <w:rsid w:val="00F03778"/>
    <w:rsid w:val="00F11A5B"/>
    <w:rsid w:val="00F20DED"/>
    <w:rsid w:val="00F34865"/>
    <w:rsid w:val="00F43C83"/>
    <w:rsid w:val="00F55990"/>
    <w:rsid w:val="00F85F78"/>
    <w:rsid w:val="00FA765A"/>
    <w:rsid w:val="00FB1F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179F"/>
  <w15:chartTrackingRefBased/>
  <w15:docId w15:val="{197B7A11-629A-4534-9521-BC6CCBC8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0BE"/>
  </w:style>
  <w:style w:type="paragraph" w:styleId="Overskrift1">
    <w:name w:val="heading 1"/>
    <w:basedOn w:val="Normal"/>
    <w:next w:val="Normal"/>
    <w:link w:val="Overskrift1Tegn"/>
    <w:uiPriority w:val="9"/>
    <w:qFormat/>
    <w:rsid w:val="000138F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075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138FB"/>
    <w:rPr>
      <w:rFonts w:asciiTheme="majorHAnsi" w:eastAsiaTheme="majorEastAsia" w:hAnsiTheme="majorHAnsi" w:cstheme="majorBidi"/>
      <w:color w:val="2E74B5" w:themeColor="accent1" w:themeShade="BF"/>
      <w:sz w:val="32"/>
      <w:szCs w:val="32"/>
    </w:rPr>
  </w:style>
  <w:style w:type="paragraph" w:styleId="Sidehoved">
    <w:name w:val="header"/>
    <w:basedOn w:val="Normal"/>
    <w:link w:val="SidehovedTegn"/>
    <w:uiPriority w:val="99"/>
    <w:unhideWhenUsed/>
    <w:rsid w:val="000138F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138FB"/>
  </w:style>
  <w:style w:type="paragraph" w:styleId="Sidefod">
    <w:name w:val="footer"/>
    <w:basedOn w:val="Normal"/>
    <w:link w:val="SidefodTegn"/>
    <w:uiPriority w:val="99"/>
    <w:unhideWhenUsed/>
    <w:rsid w:val="000138F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138FB"/>
  </w:style>
  <w:style w:type="character" w:styleId="Hyperlink">
    <w:name w:val="Hyperlink"/>
    <w:basedOn w:val="Standardskrifttypeiafsnit"/>
    <w:uiPriority w:val="99"/>
    <w:rsid w:val="000138FB"/>
    <w:rPr>
      <w:color w:val="0000FF"/>
      <w:u w:val="single"/>
    </w:rPr>
  </w:style>
  <w:style w:type="character" w:customStyle="1" w:styleId="TypografiAUPassata11pktFed">
    <w:name w:val="Typografi AU Passata 11 pkt Fed"/>
    <w:basedOn w:val="Standardskrifttypeiafsnit"/>
    <w:rsid w:val="000138FB"/>
    <w:rPr>
      <w:rFonts w:ascii="AU Passata" w:hAnsi="AU Passata"/>
      <w:b/>
      <w:bCs/>
      <w:color w:val="1F497D"/>
      <w:sz w:val="22"/>
    </w:rPr>
  </w:style>
  <w:style w:type="character" w:customStyle="1" w:styleId="AUPassata11pkt">
    <w:name w:val="AU Passata 11 pkt."/>
    <w:basedOn w:val="TypografiAUPassata11pktFed"/>
    <w:qFormat/>
    <w:rsid w:val="000138FB"/>
    <w:rPr>
      <w:rFonts w:ascii="AU Passata" w:hAnsi="AU Passata"/>
      <w:b w:val="0"/>
      <w:bCs w:val="0"/>
      <w:color w:val="auto"/>
      <w:sz w:val="22"/>
    </w:rPr>
  </w:style>
  <w:style w:type="paragraph" w:styleId="Overskrift">
    <w:name w:val="TOC Heading"/>
    <w:basedOn w:val="Overskrift1"/>
    <w:next w:val="Normal"/>
    <w:uiPriority w:val="39"/>
    <w:unhideWhenUsed/>
    <w:qFormat/>
    <w:rsid w:val="000138FB"/>
    <w:pPr>
      <w:spacing w:line="259" w:lineRule="auto"/>
      <w:outlineLvl w:val="9"/>
    </w:pPr>
    <w:rPr>
      <w:lang w:eastAsia="da-DK"/>
    </w:rPr>
  </w:style>
  <w:style w:type="paragraph" w:styleId="Indholdsfortegnelse1">
    <w:name w:val="toc 1"/>
    <w:basedOn w:val="Normal"/>
    <w:next w:val="Normal"/>
    <w:autoRedefine/>
    <w:uiPriority w:val="39"/>
    <w:unhideWhenUsed/>
    <w:rsid w:val="000138FB"/>
    <w:pPr>
      <w:spacing w:after="100" w:line="276" w:lineRule="auto"/>
    </w:pPr>
  </w:style>
  <w:style w:type="table" w:styleId="Tabel-Gitter">
    <w:name w:val="Table Grid"/>
    <w:basedOn w:val="Tabel-Normal"/>
    <w:rsid w:val="000138FB"/>
    <w:pPr>
      <w:spacing w:after="0" w:line="240" w:lineRule="atLeast"/>
    </w:pPr>
    <w:rPr>
      <w:rFonts w:ascii="Georgia" w:eastAsia="Times New Roman" w:hAnsi="Georgia" w:cs="Times New Roman"/>
      <w:sz w:val="21"/>
      <w:szCs w:val="21"/>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Parentlogoname">
    <w:name w:val="Template - Parent logoname"/>
    <w:basedOn w:val="Normal"/>
    <w:rsid w:val="000138FB"/>
    <w:pPr>
      <w:spacing w:after="0" w:line="240" w:lineRule="atLeast"/>
    </w:pPr>
    <w:rPr>
      <w:rFonts w:ascii="AU Passata" w:eastAsia="Times New Roman" w:hAnsi="AU Passata" w:cs="Times New Roman"/>
      <w:caps/>
      <w:noProof/>
      <w:color w:val="03428E"/>
      <w:spacing w:val="10"/>
      <w:szCs w:val="24"/>
    </w:rPr>
  </w:style>
  <w:style w:type="paragraph" w:styleId="Markeringsbobletekst">
    <w:name w:val="Balloon Text"/>
    <w:basedOn w:val="Normal"/>
    <w:link w:val="MarkeringsbobletekstTegn"/>
    <w:uiPriority w:val="99"/>
    <w:semiHidden/>
    <w:unhideWhenUsed/>
    <w:rsid w:val="0065318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53180"/>
    <w:rPr>
      <w:rFonts w:ascii="Segoe UI" w:hAnsi="Segoe UI" w:cs="Segoe UI"/>
      <w:sz w:val="18"/>
      <w:szCs w:val="18"/>
    </w:rPr>
  </w:style>
  <w:style w:type="paragraph" w:styleId="Listeafsnit">
    <w:name w:val="List Paragraph"/>
    <w:basedOn w:val="Normal"/>
    <w:uiPriority w:val="34"/>
    <w:qFormat/>
    <w:rsid w:val="009C09C8"/>
    <w:pPr>
      <w:ind w:left="720"/>
      <w:contextualSpacing/>
    </w:pPr>
  </w:style>
  <w:style w:type="character" w:customStyle="1" w:styleId="Overskrift2Tegn">
    <w:name w:val="Overskrift 2 Tegn"/>
    <w:basedOn w:val="Standardskrifttypeiafsnit"/>
    <w:link w:val="Overskrift2"/>
    <w:uiPriority w:val="9"/>
    <w:rsid w:val="00C075A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C075A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C075A1"/>
    <w:rPr>
      <w:b/>
      <w:bCs/>
    </w:rPr>
  </w:style>
  <w:style w:type="paragraph" w:styleId="Ingenafstand">
    <w:name w:val="No Spacing"/>
    <w:uiPriority w:val="1"/>
    <w:qFormat/>
    <w:rsid w:val="006056CB"/>
    <w:pPr>
      <w:spacing w:after="0" w:line="240" w:lineRule="auto"/>
    </w:pPr>
  </w:style>
  <w:style w:type="character" w:styleId="Kommentarhenvisning">
    <w:name w:val="annotation reference"/>
    <w:basedOn w:val="Standardskrifttypeiafsnit"/>
    <w:uiPriority w:val="99"/>
    <w:semiHidden/>
    <w:unhideWhenUsed/>
    <w:rsid w:val="00943CB7"/>
    <w:rPr>
      <w:sz w:val="16"/>
      <w:szCs w:val="16"/>
    </w:rPr>
  </w:style>
  <w:style w:type="paragraph" w:styleId="Kommentartekst">
    <w:name w:val="annotation text"/>
    <w:basedOn w:val="Normal"/>
    <w:link w:val="KommentartekstTegn"/>
    <w:uiPriority w:val="99"/>
    <w:semiHidden/>
    <w:unhideWhenUsed/>
    <w:rsid w:val="00943CB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43CB7"/>
    <w:rPr>
      <w:sz w:val="20"/>
      <w:szCs w:val="20"/>
    </w:rPr>
  </w:style>
  <w:style w:type="paragraph" w:styleId="Kommentaremne">
    <w:name w:val="annotation subject"/>
    <w:basedOn w:val="Kommentartekst"/>
    <w:next w:val="Kommentartekst"/>
    <w:link w:val="KommentaremneTegn"/>
    <w:uiPriority w:val="99"/>
    <w:semiHidden/>
    <w:unhideWhenUsed/>
    <w:rsid w:val="00943CB7"/>
    <w:rPr>
      <w:b/>
      <w:bCs/>
    </w:rPr>
  </w:style>
  <w:style w:type="character" w:customStyle="1" w:styleId="KommentaremneTegn">
    <w:name w:val="Kommentaremne Tegn"/>
    <w:basedOn w:val="KommentartekstTegn"/>
    <w:link w:val="Kommentaremne"/>
    <w:uiPriority w:val="99"/>
    <w:semiHidden/>
    <w:rsid w:val="00943CB7"/>
    <w:rPr>
      <w:b/>
      <w:bCs/>
      <w:sz w:val="20"/>
      <w:szCs w:val="20"/>
    </w:rPr>
  </w:style>
  <w:style w:type="table" w:customStyle="1" w:styleId="TableGrid1">
    <w:name w:val="Table Grid1"/>
    <w:basedOn w:val="Tabel-Normal"/>
    <w:next w:val="Tabel-Gitter"/>
    <w:rsid w:val="00D0565F"/>
    <w:pPr>
      <w:spacing w:after="0" w:line="240" w:lineRule="atLeast"/>
    </w:pPr>
    <w:rPr>
      <w:rFonts w:ascii="Georgia" w:eastAsia="Times New Roman" w:hAnsi="Georgia" w:cs="Times New Roman"/>
      <w:sz w:val="21"/>
      <w:szCs w:val="21"/>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79770">
      <w:bodyDiv w:val="1"/>
      <w:marLeft w:val="0"/>
      <w:marRight w:val="0"/>
      <w:marTop w:val="0"/>
      <w:marBottom w:val="0"/>
      <w:divBdr>
        <w:top w:val="none" w:sz="0" w:space="0" w:color="auto"/>
        <w:left w:val="none" w:sz="0" w:space="0" w:color="auto"/>
        <w:bottom w:val="none" w:sz="0" w:space="0" w:color="auto"/>
        <w:right w:val="none" w:sz="0" w:space="0" w:color="auto"/>
      </w:divBdr>
      <w:divsChild>
        <w:div w:id="523634118">
          <w:marLeft w:val="0"/>
          <w:marRight w:val="0"/>
          <w:marTop w:val="0"/>
          <w:marBottom w:val="0"/>
          <w:divBdr>
            <w:top w:val="none" w:sz="0" w:space="0" w:color="auto"/>
            <w:left w:val="none" w:sz="0" w:space="0" w:color="auto"/>
            <w:bottom w:val="none" w:sz="0" w:space="0" w:color="auto"/>
            <w:right w:val="none" w:sz="0" w:space="0" w:color="auto"/>
          </w:divBdr>
        </w:div>
        <w:div w:id="2112358130">
          <w:marLeft w:val="0"/>
          <w:marRight w:val="0"/>
          <w:marTop w:val="0"/>
          <w:marBottom w:val="0"/>
          <w:divBdr>
            <w:top w:val="none" w:sz="0" w:space="0" w:color="auto"/>
            <w:left w:val="none" w:sz="0" w:space="0" w:color="auto"/>
            <w:bottom w:val="none" w:sz="0" w:space="0" w:color="auto"/>
            <w:right w:val="none" w:sz="0" w:space="0" w:color="auto"/>
          </w:divBdr>
        </w:div>
        <w:div w:id="1762988229">
          <w:marLeft w:val="0"/>
          <w:marRight w:val="0"/>
          <w:marTop w:val="0"/>
          <w:marBottom w:val="0"/>
          <w:divBdr>
            <w:top w:val="none" w:sz="0" w:space="0" w:color="auto"/>
            <w:left w:val="none" w:sz="0" w:space="0" w:color="auto"/>
            <w:bottom w:val="none" w:sz="0" w:space="0" w:color="auto"/>
            <w:right w:val="none" w:sz="0" w:space="0" w:color="auto"/>
          </w:divBdr>
        </w:div>
        <w:div w:id="1675184889">
          <w:marLeft w:val="0"/>
          <w:marRight w:val="0"/>
          <w:marTop w:val="0"/>
          <w:marBottom w:val="0"/>
          <w:divBdr>
            <w:top w:val="none" w:sz="0" w:space="0" w:color="auto"/>
            <w:left w:val="none" w:sz="0" w:space="0" w:color="auto"/>
            <w:bottom w:val="none" w:sz="0" w:space="0" w:color="auto"/>
            <w:right w:val="none" w:sz="0" w:space="0" w:color="auto"/>
          </w:divBdr>
        </w:div>
        <w:div w:id="1492063936">
          <w:marLeft w:val="0"/>
          <w:marRight w:val="0"/>
          <w:marTop w:val="0"/>
          <w:marBottom w:val="0"/>
          <w:divBdr>
            <w:top w:val="none" w:sz="0" w:space="0" w:color="auto"/>
            <w:left w:val="none" w:sz="0" w:space="0" w:color="auto"/>
            <w:bottom w:val="none" w:sz="0" w:space="0" w:color="auto"/>
            <w:right w:val="none" w:sz="0" w:space="0" w:color="auto"/>
          </w:divBdr>
        </w:div>
        <w:div w:id="1132089740">
          <w:marLeft w:val="0"/>
          <w:marRight w:val="0"/>
          <w:marTop w:val="0"/>
          <w:marBottom w:val="0"/>
          <w:divBdr>
            <w:top w:val="none" w:sz="0" w:space="0" w:color="auto"/>
            <w:left w:val="none" w:sz="0" w:space="0" w:color="auto"/>
            <w:bottom w:val="none" w:sz="0" w:space="0" w:color="auto"/>
            <w:right w:val="none" w:sz="0" w:space="0" w:color="auto"/>
          </w:divBdr>
        </w:div>
        <w:div w:id="150104308">
          <w:marLeft w:val="0"/>
          <w:marRight w:val="0"/>
          <w:marTop w:val="0"/>
          <w:marBottom w:val="0"/>
          <w:divBdr>
            <w:top w:val="none" w:sz="0" w:space="0" w:color="auto"/>
            <w:left w:val="none" w:sz="0" w:space="0" w:color="auto"/>
            <w:bottom w:val="none" w:sz="0" w:space="0" w:color="auto"/>
            <w:right w:val="none" w:sz="0" w:space="0" w:color="auto"/>
          </w:divBdr>
        </w:div>
        <w:div w:id="64379857">
          <w:marLeft w:val="0"/>
          <w:marRight w:val="0"/>
          <w:marTop w:val="0"/>
          <w:marBottom w:val="0"/>
          <w:divBdr>
            <w:top w:val="none" w:sz="0" w:space="0" w:color="auto"/>
            <w:left w:val="none" w:sz="0" w:space="0" w:color="auto"/>
            <w:bottom w:val="none" w:sz="0" w:space="0" w:color="auto"/>
            <w:right w:val="none" w:sz="0" w:space="0" w:color="auto"/>
          </w:divBdr>
        </w:div>
        <w:div w:id="1914778334">
          <w:marLeft w:val="0"/>
          <w:marRight w:val="0"/>
          <w:marTop w:val="0"/>
          <w:marBottom w:val="0"/>
          <w:divBdr>
            <w:top w:val="none" w:sz="0" w:space="0" w:color="auto"/>
            <w:left w:val="none" w:sz="0" w:space="0" w:color="auto"/>
            <w:bottom w:val="none" w:sz="0" w:space="0" w:color="auto"/>
            <w:right w:val="none" w:sz="0" w:space="0" w:color="auto"/>
          </w:divBdr>
        </w:div>
        <w:div w:id="2088375632">
          <w:marLeft w:val="0"/>
          <w:marRight w:val="0"/>
          <w:marTop w:val="0"/>
          <w:marBottom w:val="0"/>
          <w:divBdr>
            <w:top w:val="none" w:sz="0" w:space="0" w:color="auto"/>
            <w:left w:val="none" w:sz="0" w:space="0" w:color="auto"/>
            <w:bottom w:val="none" w:sz="0" w:space="0" w:color="auto"/>
            <w:right w:val="none" w:sz="0" w:space="0" w:color="auto"/>
          </w:divBdr>
        </w:div>
        <w:div w:id="572083781">
          <w:marLeft w:val="0"/>
          <w:marRight w:val="0"/>
          <w:marTop w:val="0"/>
          <w:marBottom w:val="0"/>
          <w:divBdr>
            <w:top w:val="none" w:sz="0" w:space="0" w:color="auto"/>
            <w:left w:val="none" w:sz="0" w:space="0" w:color="auto"/>
            <w:bottom w:val="none" w:sz="0" w:space="0" w:color="auto"/>
            <w:right w:val="none" w:sz="0" w:space="0" w:color="auto"/>
          </w:divBdr>
        </w:div>
        <w:div w:id="1532496260">
          <w:marLeft w:val="0"/>
          <w:marRight w:val="0"/>
          <w:marTop w:val="0"/>
          <w:marBottom w:val="0"/>
          <w:divBdr>
            <w:top w:val="none" w:sz="0" w:space="0" w:color="auto"/>
            <w:left w:val="none" w:sz="0" w:space="0" w:color="auto"/>
            <w:bottom w:val="none" w:sz="0" w:space="0" w:color="auto"/>
            <w:right w:val="none" w:sz="0" w:space="0" w:color="auto"/>
          </w:divBdr>
        </w:div>
      </w:divsChild>
    </w:div>
    <w:div w:id="860432295">
      <w:bodyDiv w:val="1"/>
      <w:marLeft w:val="0"/>
      <w:marRight w:val="0"/>
      <w:marTop w:val="0"/>
      <w:marBottom w:val="0"/>
      <w:divBdr>
        <w:top w:val="none" w:sz="0" w:space="0" w:color="auto"/>
        <w:left w:val="none" w:sz="0" w:space="0" w:color="auto"/>
        <w:bottom w:val="none" w:sz="0" w:space="0" w:color="auto"/>
        <w:right w:val="none" w:sz="0" w:space="0" w:color="auto"/>
      </w:divBdr>
      <w:divsChild>
        <w:div w:id="83116152">
          <w:marLeft w:val="0"/>
          <w:marRight w:val="0"/>
          <w:marTop w:val="0"/>
          <w:marBottom w:val="0"/>
          <w:divBdr>
            <w:top w:val="none" w:sz="0" w:space="0" w:color="auto"/>
            <w:left w:val="none" w:sz="0" w:space="0" w:color="auto"/>
            <w:bottom w:val="none" w:sz="0" w:space="0" w:color="auto"/>
            <w:right w:val="none" w:sz="0" w:space="0" w:color="auto"/>
          </w:divBdr>
        </w:div>
        <w:div w:id="1556309675">
          <w:marLeft w:val="0"/>
          <w:marRight w:val="0"/>
          <w:marTop w:val="0"/>
          <w:marBottom w:val="0"/>
          <w:divBdr>
            <w:top w:val="none" w:sz="0" w:space="0" w:color="auto"/>
            <w:left w:val="none" w:sz="0" w:space="0" w:color="auto"/>
            <w:bottom w:val="none" w:sz="0" w:space="0" w:color="auto"/>
            <w:right w:val="none" w:sz="0" w:space="0" w:color="auto"/>
          </w:divBdr>
        </w:div>
        <w:div w:id="1282029253">
          <w:marLeft w:val="0"/>
          <w:marRight w:val="0"/>
          <w:marTop w:val="0"/>
          <w:marBottom w:val="0"/>
          <w:divBdr>
            <w:top w:val="none" w:sz="0" w:space="0" w:color="auto"/>
            <w:left w:val="none" w:sz="0" w:space="0" w:color="auto"/>
            <w:bottom w:val="none" w:sz="0" w:space="0" w:color="auto"/>
            <w:right w:val="none" w:sz="0" w:space="0" w:color="auto"/>
          </w:divBdr>
        </w:div>
        <w:div w:id="791486163">
          <w:marLeft w:val="0"/>
          <w:marRight w:val="0"/>
          <w:marTop w:val="0"/>
          <w:marBottom w:val="0"/>
          <w:divBdr>
            <w:top w:val="none" w:sz="0" w:space="0" w:color="auto"/>
            <w:left w:val="none" w:sz="0" w:space="0" w:color="auto"/>
            <w:bottom w:val="none" w:sz="0" w:space="0" w:color="auto"/>
            <w:right w:val="none" w:sz="0" w:space="0" w:color="auto"/>
          </w:divBdr>
        </w:div>
        <w:div w:id="421609511">
          <w:marLeft w:val="0"/>
          <w:marRight w:val="0"/>
          <w:marTop w:val="0"/>
          <w:marBottom w:val="0"/>
          <w:divBdr>
            <w:top w:val="none" w:sz="0" w:space="0" w:color="auto"/>
            <w:left w:val="none" w:sz="0" w:space="0" w:color="auto"/>
            <w:bottom w:val="none" w:sz="0" w:space="0" w:color="auto"/>
            <w:right w:val="none" w:sz="0" w:space="0" w:color="auto"/>
          </w:divBdr>
        </w:div>
        <w:div w:id="1170212889">
          <w:marLeft w:val="0"/>
          <w:marRight w:val="0"/>
          <w:marTop w:val="0"/>
          <w:marBottom w:val="0"/>
          <w:divBdr>
            <w:top w:val="none" w:sz="0" w:space="0" w:color="auto"/>
            <w:left w:val="none" w:sz="0" w:space="0" w:color="auto"/>
            <w:bottom w:val="none" w:sz="0" w:space="0" w:color="auto"/>
            <w:right w:val="none" w:sz="0" w:space="0" w:color="auto"/>
          </w:divBdr>
        </w:div>
      </w:divsChild>
    </w:div>
    <w:div w:id="1585455313">
      <w:bodyDiv w:val="1"/>
      <w:marLeft w:val="0"/>
      <w:marRight w:val="0"/>
      <w:marTop w:val="0"/>
      <w:marBottom w:val="0"/>
      <w:divBdr>
        <w:top w:val="none" w:sz="0" w:space="0" w:color="auto"/>
        <w:left w:val="none" w:sz="0" w:space="0" w:color="auto"/>
        <w:bottom w:val="none" w:sz="0" w:space="0" w:color="auto"/>
        <w:right w:val="none" w:sz="0" w:space="0" w:color="auto"/>
      </w:divBdr>
      <w:divsChild>
        <w:div w:id="1593933457">
          <w:marLeft w:val="0"/>
          <w:marRight w:val="0"/>
          <w:marTop w:val="0"/>
          <w:marBottom w:val="0"/>
          <w:divBdr>
            <w:top w:val="none" w:sz="0" w:space="0" w:color="auto"/>
            <w:left w:val="none" w:sz="0" w:space="0" w:color="auto"/>
            <w:bottom w:val="none" w:sz="0" w:space="0" w:color="auto"/>
            <w:right w:val="none" w:sz="0" w:space="0" w:color="auto"/>
          </w:divBdr>
        </w:div>
        <w:div w:id="678655921">
          <w:marLeft w:val="0"/>
          <w:marRight w:val="0"/>
          <w:marTop w:val="0"/>
          <w:marBottom w:val="0"/>
          <w:divBdr>
            <w:top w:val="none" w:sz="0" w:space="0" w:color="auto"/>
            <w:left w:val="none" w:sz="0" w:space="0" w:color="auto"/>
            <w:bottom w:val="none" w:sz="0" w:space="0" w:color="auto"/>
            <w:right w:val="none" w:sz="0" w:space="0" w:color="auto"/>
          </w:divBdr>
        </w:div>
        <w:div w:id="1583492234">
          <w:marLeft w:val="0"/>
          <w:marRight w:val="0"/>
          <w:marTop w:val="0"/>
          <w:marBottom w:val="0"/>
          <w:divBdr>
            <w:top w:val="none" w:sz="0" w:space="0" w:color="auto"/>
            <w:left w:val="none" w:sz="0" w:space="0" w:color="auto"/>
            <w:bottom w:val="none" w:sz="0" w:space="0" w:color="auto"/>
            <w:right w:val="none" w:sz="0" w:space="0" w:color="auto"/>
          </w:divBdr>
        </w:div>
        <w:div w:id="1177767303">
          <w:marLeft w:val="0"/>
          <w:marRight w:val="0"/>
          <w:marTop w:val="0"/>
          <w:marBottom w:val="0"/>
          <w:divBdr>
            <w:top w:val="none" w:sz="0" w:space="0" w:color="auto"/>
            <w:left w:val="none" w:sz="0" w:space="0" w:color="auto"/>
            <w:bottom w:val="none" w:sz="0" w:space="0" w:color="auto"/>
            <w:right w:val="none" w:sz="0" w:space="0" w:color="auto"/>
          </w:divBdr>
        </w:div>
        <w:div w:id="1675525513">
          <w:marLeft w:val="0"/>
          <w:marRight w:val="0"/>
          <w:marTop w:val="0"/>
          <w:marBottom w:val="0"/>
          <w:divBdr>
            <w:top w:val="none" w:sz="0" w:space="0" w:color="auto"/>
            <w:left w:val="none" w:sz="0" w:space="0" w:color="auto"/>
            <w:bottom w:val="none" w:sz="0" w:space="0" w:color="auto"/>
            <w:right w:val="none" w:sz="0" w:space="0" w:color="auto"/>
          </w:divBdr>
        </w:div>
        <w:div w:id="775834195">
          <w:marLeft w:val="0"/>
          <w:marRight w:val="0"/>
          <w:marTop w:val="0"/>
          <w:marBottom w:val="0"/>
          <w:divBdr>
            <w:top w:val="none" w:sz="0" w:space="0" w:color="auto"/>
            <w:left w:val="none" w:sz="0" w:space="0" w:color="auto"/>
            <w:bottom w:val="none" w:sz="0" w:space="0" w:color="auto"/>
            <w:right w:val="none" w:sz="0" w:space="0" w:color="auto"/>
          </w:divBdr>
        </w:div>
        <w:div w:id="1616131882">
          <w:marLeft w:val="0"/>
          <w:marRight w:val="0"/>
          <w:marTop w:val="0"/>
          <w:marBottom w:val="0"/>
          <w:divBdr>
            <w:top w:val="none" w:sz="0" w:space="0" w:color="auto"/>
            <w:left w:val="none" w:sz="0" w:space="0" w:color="auto"/>
            <w:bottom w:val="none" w:sz="0" w:space="0" w:color="auto"/>
            <w:right w:val="none" w:sz="0" w:space="0" w:color="auto"/>
          </w:divBdr>
        </w:div>
      </w:divsChild>
    </w:div>
    <w:div w:id="2127114116">
      <w:bodyDiv w:val="1"/>
      <w:marLeft w:val="0"/>
      <w:marRight w:val="0"/>
      <w:marTop w:val="0"/>
      <w:marBottom w:val="0"/>
      <w:divBdr>
        <w:top w:val="none" w:sz="0" w:space="0" w:color="auto"/>
        <w:left w:val="none" w:sz="0" w:space="0" w:color="auto"/>
        <w:bottom w:val="none" w:sz="0" w:space="0" w:color="auto"/>
        <w:right w:val="none" w:sz="0" w:space="0" w:color="auto"/>
      </w:divBdr>
      <w:divsChild>
        <w:div w:id="1391464837">
          <w:marLeft w:val="0"/>
          <w:marRight w:val="0"/>
          <w:marTop w:val="0"/>
          <w:marBottom w:val="0"/>
          <w:divBdr>
            <w:top w:val="none" w:sz="0" w:space="0" w:color="auto"/>
            <w:left w:val="none" w:sz="0" w:space="0" w:color="auto"/>
            <w:bottom w:val="none" w:sz="0" w:space="0" w:color="auto"/>
            <w:right w:val="none" w:sz="0" w:space="0" w:color="auto"/>
          </w:divBdr>
          <w:divsChild>
            <w:div w:id="597831372">
              <w:marLeft w:val="0"/>
              <w:marRight w:val="0"/>
              <w:marTop w:val="0"/>
              <w:marBottom w:val="0"/>
              <w:divBdr>
                <w:top w:val="none" w:sz="0" w:space="0" w:color="auto"/>
                <w:left w:val="none" w:sz="0" w:space="0" w:color="auto"/>
                <w:bottom w:val="none" w:sz="0" w:space="0" w:color="auto"/>
                <w:right w:val="none" w:sz="0" w:space="0" w:color="auto"/>
              </w:divBdr>
              <w:divsChild>
                <w:div w:id="263391520">
                  <w:marLeft w:val="0"/>
                  <w:marRight w:val="0"/>
                  <w:marTop w:val="0"/>
                  <w:marBottom w:val="0"/>
                  <w:divBdr>
                    <w:top w:val="none" w:sz="0" w:space="0" w:color="auto"/>
                    <w:left w:val="none" w:sz="0" w:space="0" w:color="auto"/>
                    <w:bottom w:val="none" w:sz="0" w:space="0" w:color="auto"/>
                    <w:right w:val="none" w:sz="0" w:space="0" w:color="auto"/>
                  </w:divBdr>
                  <w:divsChild>
                    <w:div w:id="87510498">
                      <w:marLeft w:val="0"/>
                      <w:marRight w:val="0"/>
                      <w:marTop w:val="0"/>
                      <w:marBottom w:val="0"/>
                      <w:divBdr>
                        <w:top w:val="none" w:sz="0" w:space="0" w:color="auto"/>
                        <w:left w:val="none" w:sz="0" w:space="0" w:color="auto"/>
                        <w:bottom w:val="none" w:sz="0" w:space="0" w:color="auto"/>
                        <w:right w:val="none" w:sz="0" w:space="0" w:color="auto"/>
                      </w:divBdr>
                      <w:divsChild>
                        <w:div w:id="1964117009">
                          <w:marLeft w:val="0"/>
                          <w:marRight w:val="0"/>
                          <w:marTop w:val="0"/>
                          <w:marBottom w:val="0"/>
                          <w:divBdr>
                            <w:top w:val="none" w:sz="0" w:space="0" w:color="auto"/>
                            <w:left w:val="none" w:sz="0" w:space="0" w:color="auto"/>
                            <w:bottom w:val="none" w:sz="0" w:space="0" w:color="auto"/>
                            <w:right w:val="none" w:sz="0" w:space="0" w:color="auto"/>
                          </w:divBdr>
                          <w:divsChild>
                            <w:div w:id="266622495">
                              <w:marLeft w:val="0"/>
                              <w:marRight w:val="0"/>
                              <w:marTop w:val="0"/>
                              <w:marBottom w:val="0"/>
                              <w:divBdr>
                                <w:top w:val="none" w:sz="0" w:space="0" w:color="auto"/>
                                <w:left w:val="none" w:sz="0" w:space="0" w:color="auto"/>
                                <w:bottom w:val="none" w:sz="0" w:space="0" w:color="auto"/>
                                <w:right w:val="none" w:sz="0" w:space="0" w:color="auto"/>
                              </w:divBdr>
                              <w:divsChild>
                                <w:div w:id="12963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7913">
                      <w:marLeft w:val="0"/>
                      <w:marRight w:val="0"/>
                      <w:marTop w:val="0"/>
                      <w:marBottom w:val="0"/>
                      <w:divBdr>
                        <w:top w:val="none" w:sz="0" w:space="0" w:color="auto"/>
                        <w:left w:val="none" w:sz="0" w:space="0" w:color="auto"/>
                        <w:bottom w:val="none" w:sz="0" w:space="0" w:color="auto"/>
                        <w:right w:val="none" w:sz="0" w:space="0" w:color="auto"/>
                      </w:divBdr>
                      <w:divsChild>
                        <w:div w:id="149686511">
                          <w:marLeft w:val="0"/>
                          <w:marRight w:val="0"/>
                          <w:marTop w:val="0"/>
                          <w:marBottom w:val="0"/>
                          <w:divBdr>
                            <w:top w:val="none" w:sz="0" w:space="0" w:color="auto"/>
                            <w:left w:val="none" w:sz="0" w:space="0" w:color="auto"/>
                            <w:bottom w:val="none" w:sz="0" w:space="0" w:color="auto"/>
                            <w:right w:val="none" w:sz="0" w:space="0" w:color="auto"/>
                          </w:divBdr>
                          <w:divsChild>
                            <w:div w:id="1595355443">
                              <w:marLeft w:val="0"/>
                              <w:marRight w:val="0"/>
                              <w:marTop w:val="0"/>
                              <w:marBottom w:val="0"/>
                              <w:divBdr>
                                <w:top w:val="none" w:sz="0" w:space="0" w:color="auto"/>
                                <w:left w:val="none" w:sz="0" w:space="0" w:color="auto"/>
                                <w:bottom w:val="none" w:sz="0" w:space="0" w:color="auto"/>
                                <w:right w:val="none" w:sz="0" w:space="0" w:color="auto"/>
                              </w:divBdr>
                              <w:divsChild>
                                <w:div w:id="690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98891">
                          <w:marLeft w:val="0"/>
                          <w:marRight w:val="0"/>
                          <w:marTop w:val="0"/>
                          <w:marBottom w:val="0"/>
                          <w:divBdr>
                            <w:top w:val="none" w:sz="0" w:space="0" w:color="auto"/>
                            <w:left w:val="none" w:sz="0" w:space="0" w:color="auto"/>
                            <w:bottom w:val="none" w:sz="0" w:space="0" w:color="auto"/>
                            <w:right w:val="none" w:sz="0" w:space="0" w:color="auto"/>
                          </w:divBdr>
                          <w:divsChild>
                            <w:div w:id="1436246716">
                              <w:marLeft w:val="0"/>
                              <w:marRight w:val="0"/>
                              <w:marTop w:val="0"/>
                              <w:marBottom w:val="0"/>
                              <w:divBdr>
                                <w:top w:val="none" w:sz="0" w:space="0" w:color="auto"/>
                                <w:left w:val="none" w:sz="0" w:space="0" w:color="auto"/>
                                <w:bottom w:val="none" w:sz="0" w:space="0" w:color="auto"/>
                                <w:right w:val="none" w:sz="0" w:space="0" w:color="auto"/>
                              </w:divBdr>
                              <w:divsChild>
                                <w:div w:id="1383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80276">
                          <w:marLeft w:val="0"/>
                          <w:marRight w:val="0"/>
                          <w:marTop w:val="0"/>
                          <w:marBottom w:val="0"/>
                          <w:divBdr>
                            <w:top w:val="none" w:sz="0" w:space="0" w:color="auto"/>
                            <w:left w:val="none" w:sz="0" w:space="0" w:color="auto"/>
                            <w:bottom w:val="none" w:sz="0" w:space="0" w:color="auto"/>
                            <w:right w:val="none" w:sz="0" w:space="0" w:color="auto"/>
                          </w:divBdr>
                          <w:divsChild>
                            <w:div w:id="1933775538">
                              <w:marLeft w:val="0"/>
                              <w:marRight w:val="0"/>
                              <w:marTop w:val="0"/>
                              <w:marBottom w:val="0"/>
                              <w:divBdr>
                                <w:top w:val="none" w:sz="0" w:space="0" w:color="auto"/>
                                <w:left w:val="none" w:sz="0" w:space="0" w:color="auto"/>
                                <w:bottom w:val="none" w:sz="0" w:space="0" w:color="auto"/>
                                <w:right w:val="none" w:sz="0" w:space="0" w:color="auto"/>
                              </w:divBdr>
                              <w:divsChild>
                                <w:div w:id="13550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39817">
                      <w:marLeft w:val="0"/>
                      <w:marRight w:val="0"/>
                      <w:marTop w:val="0"/>
                      <w:marBottom w:val="0"/>
                      <w:divBdr>
                        <w:top w:val="none" w:sz="0" w:space="0" w:color="auto"/>
                        <w:left w:val="none" w:sz="0" w:space="0" w:color="auto"/>
                        <w:bottom w:val="none" w:sz="0" w:space="0" w:color="auto"/>
                        <w:right w:val="none" w:sz="0" w:space="0" w:color="auto"/>
                      </w:divBdr>
                      <w:divsChild>
                        <w:div w:id="1092552290">
                          <w:marLeft w:val="0"/>
                          <w:marRight w:val="0"/>
                          <w:marTop w:val="0"/>
                          <w:marBottom w:val="0"/>
                          <w:divBdr>
                            <w:top w:val="none" w:sz="0" w:space="0" w:color="auto"/>
                            <w:left w:val="none" w:sz="0" w:space="0" w:color="auto"/>
                            <w:bottom w:val="none" w:sz="0" w:space="0" w:color="auto"/>
                            <w:right w:val="none" w:sz="0" w:space="0" w:color="auto"/>
                          </w:divBdr>
                          <w:divsChild>
                            <w:div w:id="376130340">
                              <w:marLeft w:val="0"/>
                              <w:marRight w:val="0"/>
                              <w:marTop w:val="0"/>
                              <w:marBottom w:val="0"/>
                              <w:divBdr>
                                <w:top w:val="none" w:sz="0" w:space="0" w:color="auto"/>
                                <w:left w:val="none" w:sz="0" w:space="0" w:color="auto"/>
                                <w:bottom w:val="none" w:sz="0" w:space="0" w:color="auto"/>
                                <w:right w:val="none" w:sz="0" w:space="0" w:color="auto"/>
                              </w:divBdr>
                              <w:divsChild>
                                <w:div w:id="5476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025122">
          <w:marLeft w:val="0"/>
          <w:marRight w:val="0"/>
          <w:marTop w:val="0"/>
          <w:marBottom w:val="0"/>
          <w:divBdr>
            <w:top w:val="none" w:sz="0" w:space="0" w:color="auto"/>
            <w:left w:val="none" w:sz="0" w:space="0" w:color="auto"/>
            <w:bottom w:val="none" w:sz="0" w:space="0" w:color="auto"/>
            <w:right w:val="none" w:sz="0" w:space="0" w:color="auto"/>
          </w:divBdr>
          <w:divsChild>
            <w:div w:id="32121737">
              <w:marLeft w:val="0"/>
              <w:marRight w:val="0"/>
              <w:marTop w:val="0"/>
              <w:marBottom w:val="0"/>
              <w:divBdr>
                <w:top w:val="none" w:sz="0" w:space="0" w:color="auto"/>
                <w:left w:val="none" w:sz="0" w:space="0" w:color="auto"/>
                <w:bottom w:val="none" w:sz="0" w:space="0" w:color="auto"/>
                <w:right w:val="none" w:sz="0" w:space="0" w:color="auto"/>
              </w:divBdr>
              <w:divsChild>
                <w:div w:id="1028868381">
                  <w:marLeft w:val="0"/>
                  <w:marRight w:val="0"/>
                  <w:marTop w:val="0"/>
                  <w:marBottom w:val="0"/>
                  <w:divBdr>
                    <w:top w:val="none" w:sz="0" w:space="0" w:color="auto"/>
                    <w:left w:val="none" w:sz="0" w:space="0" w:color="auto"/>
                    <w:bottom w:val="none" w:sz="0" w:space="0" w:color="auto"/>
                    <w:right w:val="none" w:sz="0" w:space="0" w:color="auto"/>
                  </w:divBdr>
                  <w:divsChild>
                    <w:div w:id="341009446">
                      <w:marLeft w:val="0"/>
                      <w:marRight w:val="0"/>
                      <w:marTop w:val="0"/>
                      <w:marBottom w:val="0"/>
                      <w:divBdr>
                        <w:top w:val="none" w:sz="0" w:space="0" w:color="auto"/>
                        <w:left w:val="none" w:sz="0" w:space="0" w:color="auto"/>
                        <w:bottom w:val="none" w:sz="0" w:space="0" w:color="auto"/>
                        <w:right w:val="none" w:sz="0" w:space="0" w:color="auto"/>
                      </w:divBdr>
                      <w:divsChild>
                        <w:div w:id="267615788">
                          <w:marLeft w:val="0"/>
                          <w:marRight w:val="0"/>
                          <w:marTop w:val="0"/>
                          <w:marBottom w:val="0"/>
                          <w:divBdr>
                            <w:top w:val="none" w:sz="0" w:space="0" w:color="auto"/>
                            <w:left w:val="none" w:sz="0" w:space="0" w:color="auto"/>
                            <w:bottom w:val="none" w:sz="0" w:space="0" w:color="auto"/>
                            <w:right w:val="none" w:sz="0" w:space="0" w:color="auto"/>
                          </w:divBdr>
                          <w:divsChild>
                            <w:div w:id="1646740362">
                              <w:marLeft w:val="0"/>
                              <w:marRight w:val="0"/>
                              <w:marTop w:val="0"/>
                              <w:marBottom w:val="0"/>
                              <w:divBdr>
                                <w:top w:val="none" w:sz="0" w:space="0" w:color="auto"/>
                                <w:left w:val="none" w:sz="0" w:space="0" w:color="auto"/>
                                <w:bottom w:val="none" w:sz="0" w:space="0" w:color="auto"/>
                                <w:right w:val="none" w:sz="0" w:space="0" w:color="auto"/>
                              </w:divBdr>
                              <w:divsChild>
                                <w:div w:id="1857842983">
                                  <w:marLeft w:val="0"/>
                                  <w:marRight w:val="0"/>
                                  <w:marTop w:val="0"/>
                                  <w:marBottom w:val="0"/>
                                  <w:divBdr>
                                    <w:top w:val="none" w:sz="0" w:space="0" w:color="auto"/>
                                    <w:left w:val="none" w:sz="0" w:space="0" w:color="auto"/>
                                    <w:bottom w:val="none" w:sz="0" w:space="0" w:color="auto"/>
                                    <w:right w:val="none" w:sz="0" w:space="0" w:color="auto"/>
                                  </w:divBdr>
                                  <w:divsChild>
                                    <w:div w:id="280459986">
                                      <w:marLeft w:val="0"/>
                                      <w:marRight w:val="0"/>
                                      <w:marTop w:val="0"/>
                                      <w:marBottom w:val="0"/>
                                      <w:divBdr>
                                        <w:top w:val="none" w:sz="0" w:space="0" w:color="auto"/>
                                        <w:left w:val="none" w:sz="0" w:space="0" w:color="auto"/>
                                        <w:bottom w:val="none" w:sz="0" w:space="0" w:color="auto"/>
                                        <w:right w:val="none" w:sz="0" w:space="0" w:color="auto"/>
                                      </w:divBdr>
                                      <w:divsChild>
                                        <w:div w:id="789931486">
                                          <w:marLeft w:val="0"/>
                                          <w:marRight w:val="0"/>
                                          <w:marTop w:val="0"/>
                                          <w:marBottom w:val="0"/>
                                          <w:divBdr>
                                            <w:top w:val="none" w:sz="0" w:space="0" w:color="auto"/>
                                            <w:left w:val="none" w:sz="0" w:space="0" w:color="auto"/>
                                            <w:bottom w:val="none" w:sz="0" w:space="0" w:color="auto"/>
                                            <w:right w:val="none" w:sz="0" w:space="0" w:color="auto"/>
                                          </w:divBdr>
                                          <w:divsChild>
                                            <w:div w:id="1643928427">
                                              <w:marLeft w:val="0"/>
                                              <w:marRight w:val="0"/>
                                              <w:marTop w:val="0"/>
                                              <w:marBottom w:val="0"/>
                                              <w:divBdr>
                                                <w:top w:val="none" w:sz="0" w:space="0" w:color="auto"/>
                                                <w:left w:val="none" w:sz="0" w:space="0" w:color="auto"/>
                                                <w:bottom w:val="none" w:sz="0" w:space="0" w:color="auto"/>
                                                <w:right w:val="none" w:sz="0" w:space="0" w:color="auto"/>
                                              </w:divBdr>
                                              <w:divsChild>
                                                <w:div w:id="3646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8436">
                                          <w:marLeft w:val="0"/>
                                          <w:marRight w:val="0"/>
                                          <w:marTop w:val="0"/>
                                          <w:marBottom w:val="0"/>
                                          <w:divBdr>
                                            <w:top w:val="none" w:sz="0" w:space="0" w:color="auto"/>
                                            <w:left w:val="none" w:sz="0" w:space="0" w:color="auto"/>
                                            <w:bottom w:val="none" w:sz="0" w:space="0" w:color="auto"/>
                                            <w:right w:val="none" w:sz="0" w:space="0" w:color="auto"/>
                                          </w:divBdr>
                                          <w:divsChild>
                                            <w:div w:id="229049374">
                                              <w:marLeft w:val="0"/>
                                              <w:marRight w:val="0"/>
                                              <w:marTop w:val="0"/>
                                              <w:marBottom w:val="0"/>
                                              <w:divBdr>
                                                <w:top w:val="none" w:sz="0" w:space="0" w:color="auto"/>
                                                <w:left w:val="none" w:sz="0" w:space="0" w:color="auto"/>
                                                <w:bottom w:val="none" w:sz="0" w:space="0" w:color="auto"/>
                                                <w:right w:val="none" w:sz="0" w:space="0" w:color="auto"/>
                                              </w:divBdr>
                                              <w:divsChild>
                                                <w:div w:id="32710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57201">
                                          <w:marLeft w:val="0"/>
                                          <w:marRight w:val="0"/>
                                          <w:marTop w:val="0"/>
                                          <w:marBottom w:val="0"/>
                                          <w:divBdr>
                                            <w:top w:val="none" w:sz="0" w:space="0" w:color="auto"/>
                                            <w:left w:val="none" w:sz="0" w:space="0" w:color="auto"/>
                                            <w:bottom w:val="none" w:sz="0" w:space="0" w:color="auto"/>
                                            <w:right w:val="none" w:sz="0" w:space="0" w:color="auto"/>
                                          </w:divBdr>
                                          <w:divsChild>
                                            <w:div w:id="1375542053">
                                              <w:marLeft w:val="0"/>
                                              <w:marRight w:val="0"/>
                                              <w:marTop w:val="0"/>
                                              <w:marBottom w:val="0"/>
                                              <w:divBdr>
                                                <w:top w:val="none" w:sz="0" w:space="0" w:color="auto"/>
                                                <w:left w:val="none" w:sz="0" w:space="0" w:color="auto"/>
                                                <w:bottom w:val="none" w:sz="0" w:space="0" w:color="auto"/>
                                                <w:right w:val="none" w:sz="0" w:space="0" w:color="auto"/>
                                              </w:divBdr>
                                              <w:divsChild>
                                                <w:div w:id="5385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792">
                                          <w:marLeft w:val="0"/>
                                          <w:marRight w:val="0"/>
                                          <w:marTop w:val="0"/>
                                          <w:marBottom w:val="0"/>
                                          <w:divBdr>
                                            <w:top w:val="none" w:sz="0" w:space="0" w:color="auto"/>
                                            <w:left w:val="none" w:sz="0" w:space="0" w:color="auto"/>
                                            <w:bottom w:val="none" w:sz="0" w:space="0" w:color="auto"/>
                                            <w:right w:val="none" w:sz="0" w:space="0" w:color="auto"/>
                                          </w:divBdr>
                                          <w:divsChild>
                                            <w:div w:id="1541357015">
                                              <w:marLeft w:val="0"/>
                                              <w:marRight w:val="0"/>
                                              <w:marTop w:val="0"/>
                                              <w:marBottom w:val="0"/>
                                              <w:divBdr>
                                                <w:top w:val="none" w:sz="0" w:space="0" w:color="auto"/>
                                                <w:left w:val="none" w:sz="0" w:space="0" w:color="auto"/>
                                                <w:bottom w:val="none" w:sz="0" w:space="0" w:color="auto"/>
                                                <w:right w:val="none" w:sz="0" w:space="0" w:color="auto"/>
                                              </w:divBdr>
                                              <w:divsChild>
                                                <w:div w:id="12466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9385954">
          <w:marLeft w:val="0"/>
          <w:marRight w:val="0"/>
          <w:marTop w:val="0"/>
          <w:marBottom w:val="0"/>
          <w:divBdr>
            <w:top w:val="none" w:sz="0" w:space="0" w:color="auto"/>
            <w:left w:val="none" w:sz="0" w:space="0" w:color="auto"/>
            <w:bottom w:val="none" w:sz="0" w:space="0" w:color="auto"/>
            <w:right w:val="none" w:sz="0" w:space="0" w:color="auto"/>
          </w:divBdr>
          <w:divsChild>
            <w:div w:id="589390735">
              <w:marLeft w:val="0"/>
              <w:marRight w:val="0"/>
              <w:marTop w:val="0"/>
              <w:marBottom w:val="0"/>
              <w:divBdr>
                <w:top w:val="none" w:sz="0" w:space="0" w:color="auto"/>
                <w:left w:val="none" w:sz="0" w:space="0" w:color="auto"/>
                <w:bottom w:val="none" w:sz="0" w:space="0" w:color="auto"/>
                <w:right w:val="none" w:sz="0" w:space="0" w:color="auto"/>
              </w:divBdr>
              <w:divsChild>
                <w:div w:id="756829534">
                  <w:marLeft w:val="0"/>
                  <w:marRight w:val="0"/>
                  <w:marTop w:val="0"/>
                  <w:marBottom w:val="0"/>
                  <w:divBdr>
                    <w:top w:val="none" w:sz="0" w:space="0" w:color="auto"/>
                    <w:left w:val="none" w:sz="0" w:space="0" w:color="auto"/>
                    <w:bottom w:val="none" w:sz="0" w:space="0" w:color="auto"/>
                    <w:right w:val="none" w:sz="0" w:space="0" w:color="auto"/>
                  </w:divBdr>
                  <w:divsChild>
                    <w:div w:id="248971507">
                      <w:marLeft w:val="0"/>
                      <w:marRight w:val="0"/>
                      <w:marTop w:val="0"/>
                      <w:marBottom w:val="0"/>
                      <w:divBdr>
                        <w:top w:val="none" w:sz="0" w:space="0" w:color="auto"/>
                        <w:left w:val="none" w:sz="0" w:space="0" w:color="auto"/>
                        <w:bottom w:val="none" w:sz="0" w:space="0" w:color="auto"/>
                        <w:right w:val="none" w:sz="0" w:space="0" w:color="auto"/>
                      </w:divBdr>
                    </w:div>
                    <w:div w:id="61679984">
                      <w:marLeft w:val="0"/>
                      <w:marRight w:val="0"/>
                      <w:marTop w:val="0"/>
                      <w:marBottom w:val="0"/>
                      <w:divBdr>
                        <w:top w:val="none" w:sz="0" w:space="0" w:color="auto"/>
                        <w:left w:val="none" w:sz="0" w:space="0" w:color="auto"/>
                        <w:bottom w:val="none" w:sz="0" w:space="0" w:color="auto"/>
                        <w:right w:val="none" w:sz="0" w:space="0" w:color="auto"/>
                      </w:divBdr>
                    </w:div>
                    <w:div w:id="1210460068">
                      <w:marLeft w:val="0"/>
                      <w:marRight w:val="0"/>
                      <w:marTop w:val="0"/>
                      <w:marBottom w:val="0"/>
                      <w:divBdr>
                        <w:top w:val="none" w:sz="0" w:space="0" w:color="auto"/>
                        <w:left w:val="none" w:sz="0" w:space="0" w:color="auto"/>
                        <w:bottom w:val="none" w:sz="0" w:space="0" w:color="auto"/>
                        <w:right w:val="none" w:sz="0" w:space="0" w:color="auto"/>
                      </w:divBdr>
                    </w:div>
                    <w:div w:id="1676763764">
                      <w:marLeft w:val="0"/>
                      <w:marRight w:val="0"/>
                      <w:marTop w:val="0"/>
                      <w:marBottom w:val="0"/>
                      <w:divBdr>
                        <w:top w:val="none" w:sz="0" w:space="0" w:color="auto"/>
                        <w:left w:val="none" w:sz="0" w:space="0" w:color="auto"/>
                        <w:bottom w:val="none" w:sz="0" w:space="0" w:color="auto"/>
                        <w:right w:val="none" w:sz="0" w:space="0" w:color="auto"/>
                      </w:divBdr>
                      <w:divsChild>
                        <w:div w:id="300696113">
                          <w:marLeft w:val="-75"/>
                          <w:marRight w:val="0"/>
                          <w:marTop w:val="0"/>
                          <w:marBottom w:val="0"/>
                          <w:divBdr>
                            <w:top w:val="none" w:sz="0" w:space="0" w:color="auto"/>
                            <w:left w:val="none" w:sz="0" w:space="0" w:color="auto"/>
                            <w:bottom w:val="none" w:sz="0" w:space="0" w:color="auto"/>
                            <w:right w:val="none" w:sz="0" w:space="0" w:color="auto"/>
                          </w:divBdr>
                        </w:div>
                      </w:divsChild>
                    </w:div>
                    <w:div w:id="8365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34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5CAD85B6A9E6746ACBA7D82884B90E1" ma:contentTypeVersion="15" ma:contentTypeDescription="Opret et nyt dokument." ma:contentTypeScope="" ma:versionID="57c7471ef6b3560372f305241b310af3">
  <xsd:schema xmlns:xsd="http://www.w3.org/2001/XMLSchema" xmlns:xs="http://www.w3.org/2001/XMLSchema" xmlns:p="http://schemas.microsoft.com/office/2006/metadata/properties" xmlns:ns2="2416c8fd-c141-4124-a464-1ad767947888" xmlns:ns3="22a01d2b-d687-4855-8d58-703172feb914" targetNamespace="http://schemas.microsoft.com/office/2006/metadata/properties" ma:root="true" ma:fieldsID="53694b6d4eb339f26a34791b2cedcdf5" ns2:_="" ns3:_="">
    <xsd:import namespace="2416c8fd-c141-4124-a464-1ad767947888"/>
    <xsd:import namespace="22a01d2b-d687-4855-8d58-703172feb9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DateTaken" minOccurs="0"/>
                <xsd:element ref="ns2:MediaServiceLoca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6c8fd-c141-4124-a464-1ad767947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5cd08861-88c0-49b2-8510-903f698cfa7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tatus" ma:index="22" nillable="true" ma:displayName="Status" ma:default="Udkast" ma:format="Dropdown" ma:internalName="Status">
      <xsd:simpleType>
        <xsd:restriction base="dms:Choice">
          <xsd:enumeration value="Udkast"/>
          <xsd:enumeration value="Klar til VD"/>
          <xsd:enumeration value="Revideret af VD"/>
          <xsd:enumeration value="Godkendt af VD"/>
        </xsd:restriction>
      </xsd:simpleType>
    </xsd:element>
  </xsd:schema>
  <xsd:schema xmlns:xsd="http://www.w3.org/2001/XMLSchema" xmlns:xs="http://www.w3.org/2001/XMLSchema" xmlns:dms="http://schemas.microsoft.com/office/2006/documentManagement/types" xmlns:pc="http://schemas.microsoft.com/office/infopath/2007/PartnerControls" targetNamespace="22a01d2b-d687-4855-8d58-703172feb91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0dc258-c4be-42b9-bdf9-49a7d6ae02ae}" ma:internalName="TaxCatchAll" ma:showField="CatchAllData" ma:web="22a01d2b-d687-4855-8d58-703172feb91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2416c8fd-c141-4124-a464-1ad767947888">Udkast</Status>
    <TaxCatchAll xmlns="22a01d2b-d687-4855-8d58-703172feb914" xsi:nil="true"/>
    <lcf76f155ced4ddcb4097134ff3c332f xmlns="2416c8fd-c141-4124-a464-1ad767947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5D2E40-51BF-4263-929C-BCD00F867EE2}">
  <ds:schemaRefs>
    <ds:schemaRef ds:uri="http://schemas.openxmlformats.org/officeDocument/2006/bibliography"/>
  </ds:schemaRefs>
</ds:datastoreItem>
</file>

<file path=customXml/itemProps2.xml><?xml version="1.0" encoding="utf-8"?>
<ds:datastoreItem xmlns:ds="http://schemas.openxmlformats.org/officeDocument/2006/customXml" ds:itemID="{92AC84C6-9916-4686-A367-4FD77949968F}"/>
</file>

<file path=customXml/itemProps3.xml><?xml version="1.0" encoding="utf-8"?>
<ds:datastoreItem xmlns:ds="http://schemas.openxmlformats.org/officeDocument/2006/customXml" ds:itemID="{8A23F419-E4B1-4127-8EF3-6CB064481462}"/>
</file>

<file path=customXml/itemProps4.xml><?xml version="1.0" encoding="utf-8"?>
<ds:datastoreItem xmlns:ds="http://schemas.openxmlformats.org/officeDocument/2006/customXml" ds:itemID="{4901DCCD-EDA8-42F7-8160-F9BDDBE5EFF0}"/>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Template>
  <TotalTime>28</TotalTime>
  <Pages>8</Pages>
  <Words>1843</Words>
  <Characters>11249</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Aarhus University</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J. Kjær</dc:creator>
  <cp:keywords/>
  <dc:description/>
  <cp:lastModifiedBy>Julie Schmidt Fallesen</cp:lastModifiedBy>
  <cp:revision>17</cp:revision>
  <cp:lastPrinted>2018-03-09T12:37:00Z</cp:lastPrinted>
  <dcterms:created xsi:type="dcterms:W3CDTF">2026-04-21T07:17:00Z</dcterms:created>
  <dcterms:modified xsi:type="dcterms:W3CDTF">2026-04-21T07:38:00Z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0x010100A5CAD85B6A9E6746ACBA7D82884B90E1</vt:lpwstr>
  </property>
</Properties>
</file>